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9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847"/>
        <w:gridCol w:w="1113"/>
        <w:gridCol w:w="875"/>
      </w:tblGrid>
      <w:tr w:rsidR="000613C6" w:rsidRPr="00AF1C9A" w14:paraId="2453815F" w14:textId="77777777" w:rsidTr="00CC189C">
        <w:tc>
          <w:tcPr>
            <w:tcW w:w="9679" w:type="dxa"/>
            <w:gridSpan w:val="4"/>
            <w:shd w:val="clear" w:color="auto" w:fill="E2EFD9" w:themeFill="accent6" w:themeFillTint="33"/>
          </w:tcPr>
          <w:p w14:paraId="2B13CCA3" w14:textId="77777777" w:rsidR="000613C6" w:rsidRDefault="000613C6" w:rsidP="00CC189C">
            <w:pPr>
              <w:pStyle w:val="Titre1"/>
              <w:spacing w:before="120"/>
              <w:jc w:val="center"/>
              <w:rPr>
                <w:rFonts w:ascii="Arial" w:hAnsi="Arial" w:cs="Arial"/>
              </w:rPr>
            </w:pPr>
            <w:r w:rsidRPr="00AF1C9A">
              <w:rPr>
                <w:rFonts w:ascii="Arial" w:hAnsi="Arial" w:cs="Arial"/>
              </w:rPr>
              <w:t>Chapitre 5</w:t>
            </w:r>
            <w:r>
              <w:rPr>
                <w:rFonts w:ascii="Arial" w:hAnsi="Arial" w:cs="Arial"/>
              </w:rPr>
              <w:t xml:space="preserve"> – Rédiger des documents professionnels</w:t>
            </w:r>
          </w:p>
          <w:p w14:paraId="319E6348" w14:textId="286446F1" w:rsidR="000613C6" w:rsidRPr="00AF1C9A" w:rsidRDefault="000613C6" w:rsidP="00CC189C">
            <w:pPr>
              <w:pStyle w:val="Titre1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Bilan de compétence</w:t>
            </w:r>
            <w:r>
              <w:rPr>
                <w:rFonts w:ascii="Arial" w:hAnsi="Arial" w:cs="Arial"/>
              </w:rPr>
              <w:t>s</w:t>
            </w:r>
          </w:p>
        </w:tc>
      </w:tr>
      <w:tr w:rsidR="000613C6" w:rsidRPr="00C22356" w14:paraId="312F91A0" w14:textId="77777777" w:rsidTr="00CC189C">
        <w:tc>
          <w:tcPr>
            <w:tcW w:w="6844" w:type="dxa"/>
            <w:shd w:val="clear" w:color="auto" w:fill="E2EFD9" w:themeFill="accent6" w:themeFillTint="33"/>
            <w:vAlign w:val="center"/>
          </w:tcPr>
          <w:p w14:paraId="3296E68A" w14:textId="77777777" w:rsidR="000613C6" w:rsidRPr="00925C0F" w:rsidRDefault="000613C6" w:rsidP="00CC189C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847" w:type="dxa"/>
            <w:shd w:val="clear" w:color="auto" w:fill="E2EFD9" w:themeFill="accent6" w:themeFillTint="33"/>
            <w:vAlign w:val="center"/>
          </w:tcPr>
          <w:p w14:paraId="62170B7B" w14:textId="77777777" w:rsidR="000613C6" w:rsidRPr="00925C0F" w:rsidRDefault="000613C6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2920553C" w14:textId="77777777" w:rsidR="000613C6" w:rsidRPr="00925C0F" w:rsidRDefault="000613C6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5872B9AF" w14:textId="77777777" w:rsidR="000613C6" w:rsidRPr="00925C0F" w:rsidRDefault="000613C6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444A5514" w14:textId="77777777" w:rsidR="000613C6" w:rsidRPr="00925C0F" w:rsidRDefault="000613C6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14:paraId="72AEA652" w14:textId="77777777" w:rsidR="000613C6" w:rsidRPr="00925C0F" w:rsidRDefault="000613C6" w:rsidP="00CC189C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0613C6" w:rsidRPr="00C22356" w14:paraId="29FBAAD8" w14:textId="77777777" w:rsidTr="00CC189C">
        <w:tc>
          <w:tcPr>
            <w:tcW w:w="6844" w:type="dxa"/>
          </w:tcPr>
          <w:p w14:paraId="08F26817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d’une note 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56900056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D69D61B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1047B51C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4AE9C772" w14:textId="77777777" w:rsidTr="00CC189C">
        <w:tc>
          <w:tcPr>
            <w:tcW w:w="6844" w:type="dxa"/>
          </w:tcPr>
          <w:p w14:paraId="36D5F8BC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d’une note de service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49B41D16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DCCB833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51C342E2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23D5AF45" w14:textId="77777777" w:rsidTr="00CC189C">
        <w:tc>
          <w:tcPr>
            <w:tcW w:w="6844" w:type="dxa"/>
          </w:tcPr>
          <w:p w14:paraId="0595371C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 courrier commercial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486FE6B7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7F2E781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0CA7FE5B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4B0DD272" w14:textId="77777777" w:rsidTr="00CC189C">
        <w:tc>
          <w:tcPr>
            <w:tcW w:w="6844" w:type="dxa"/>
          </w:tcPr>
          <w:p w14:paraId="57B1A51C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 rapport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4763723"/>
          </w:sdtPr>
          <w:sdtContent>
            <w:sdt>
              <w:sdtPr>
                <w:rPr>
                  <w:rFonts w:cstheme="minorHAnsi"/>
                  <w:sz w:val="24"/>
                </w:rPr>
                <w:id w:val="6531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5518021B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33983291"/>
          </w:sdtPr>
          <w:sdtContent>
            <w:sdt>
              <w:sdtPr>
                <w:rPr>
                  <w:rFonts w:cstheme="minorHAnsi"/>
                  <w:sz w:val="24"/>
                </w:rPr>
                <w:id w:val="-19121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515A4F8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40494191"/>
          </w:sdtPr>
          <w:sdtContent>
            <w:sdt>
              <w:sdtPr>
                <w:rPr>
                  <w:rFonts w:cstheme="minorHAnsi"/>
                  <w:sz w:val="24"/>
                </w:rPr>
                <w:id w:val="2002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7A668BCB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57E04958" w14:textId="77777777" w:rsidTr="00CC189C">
        <w:tc>
          <w:tcPr>
            <w:tcW w:w="6844" w:type="dxa"/>
          </w:tcPr>
          <w:p w14:paraId="6C4F483D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d’une note de synthèse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38932A6C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0CF3832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28AB8A2B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4BF8F562" w14:textId="77777777" w:rsidTr="00CC189C">
        <w:tc>
          <w:tcPr>
            <w:tcW w:w="6844" w:type="dxa"/>
          </w:tcPr>
          <w:p w14:paraId="526AA360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 mél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600A7955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CDD9B75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2CA1885C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2D16455A" w14:textId="77777777" w:rsidTr="00CC189C">
        <w:tc>
          <w:tcPr>
            <w:tcW w:w="6844" w:type="dxa"/>
          </w:tcPr>
          <w:p w14:paraId="28EA80C7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 compte rendu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475B1368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C0450B4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1C98CDA7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49AFFC86" w14:textId="77777777" w:rsidTr="00CC189C">
        <w:tc>
          <w:tcPr>
            <w:tcW w:w="6844" w:type="dxa"/>
          </w:tcPr>
          <w:p w14:paraId="4A6F64B0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7 méthodes de structuration d’un écrit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8433263"/>
          </w:sdtPr>
          <w:sdtContent>
            <w:sdt>
              <w:sdtPr>
                <w:rPr>
                  <w:rFonts w:cstheme="minorHAnsi"/>
                  <w:sz w:val="24"/>
                </w:rPr>
                <w:id w:val="117730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2E76895B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68224500"/>
          </w:sdtPr>
          <w:sdtContent>
            <w:sdt>
              <w:sdtPr>
                <w:rPr>
                  <w:rFonts w:cstheme="minorHAnsi"/>
                  <w:sz w:val="24"/>
                </w:rPr>
                <w:id w:val="5517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4804499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93906684"/>
          </w:sdtPr>
          <w:sdtContent>
            <w:sdt>
              <w:sdtPr>
                <w:rPr>
                  <w:rFonts w:cstheme="minorHAnsi"/>
                  <w:sz w:val="24"/>
                </w:rPr>
                <w:id w:val="9506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17D46193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62464A65" w14:textId="77777777" w:rsidTr="00CC189C">
        <w:tc>
          <w:tcPr>
            <w:tcW w:w="6844" w:type="dxa"/>
          </w:tcPr>
          <w:p w14:paraId="7F777C63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J’identifie les caractéristiques d’un bon écrit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53868355"/>
          </w:sdtPr>
          <w:sdtContent>
            <w:sdt>
              <w:sdtPr>
                <w:rPr>
                  <w:rFonts w:cstheme="minorHAnsi"/>
                  <w:sz w:val="24"/>
                </w:rPr>
                <w:id w:val="8741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25EBEEC2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07378974"/>
          </w:sdtPr>
          <w:sdtContent>
            <w:sdt>
              <w:sdtPr>
                <w:rPr>
                  <w:rFonts w:cstheme="minorHAnsi"/>
                  <w:sz w:val="24"/>
                </w:rPr>
                <w:id w:val="-175087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73347A4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17793757"/>
          </w:sdtPr>
          <w:sdtContent>
            <w:sdt>
              <w:sdtPr>
                <w:rPr>
                  <w:rFonts w:cstheme="minorHAnsi"/>
                  <w:sz w:val="24"/>
                </w:rPr>
                <w:id w:val="8970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35503D23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6C31C46C" w14:textId="77777777" w:rsidTr="00CC189C">
        <w:tc>
          <w:tcPr>
            <w:tcW w:w="6844" w:type="dxa"/>
          </w:tcPr>
          <w:p w14:paraId="3DA0E6FF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normes AFNOR française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0373830"/>
          </w:sdtPr>
          <w:sdtContent>
            <w:sdt>
              <w:sdtPr>
                <w:rPr>
                  <w:rFonts w:cstheme="minorHAnsi"/>
                  <w:sz w:val="24"/>
                </w:rPr>
                <w:id w:val="1061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60CAAA76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9286230"/>
          </w:sdtPr>
          <w:sdtContent>
            <w:sdt>
              <w:sdtPr>
                <w:rPr>
                  <w:rFonts w:cstheme="minorHAnsi"/>
                  <w:sz w:val="24"/>
                </w:rPr>
                <w:id w:val="11272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59FA6B4C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30852283"/>
          </w:sdtPr>
          <w:sdtContent>
            <w:sdt>
              <w:sdtPr>
                <w:rPr>
                  <w:rFonts w:cstheme="minorHAnsi"/>
                  <w:sz w:val="24"/>
                </w:rPr>
                <w:id w:val="-123247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76F33B2A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613C6" w:rsidRPr="00C22356" w14:paraId="5EF54F01" w14:textId="77777777" w:rsidTr="00CC189C">
        <w:tc>
          <w:tcPr>
            <w:tcW w:w="6844" w:type="dxa"/>
          </w:tcPr>
          <w:p w14:paraId="4C496157" w14:textId="77777777" w:rsidR="000613C6" w:rsidRPr="00C22356" w:rsidRDefault="000613C6" w:rsidP="00CC189C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Je connais les normes anglaises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9611803"/>
          </w:sdtPr>
          <w:sdtContent>
            <w:sdt>
              <w:sdtPr>
                <w:rPr>
                  <w:rFonts w:cstheme="minorHAnsi"/>
                  <w:sz w:val="24"/>
                </w:rPr>
                <w:id w:val="-23524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47" w:type="dxa"/>
                  </w:tcPr>
                  <w:p w14:paraId="3628150E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83306296"/>
          </w:sdtPr>
          <w:sdtContent>
            <w:sdt>
              <w:sdtPr>
                <w:rPr>
                  <w:rFonts w:cstheme="minorHAnsi"/>
                  <w:sz w:val="24"/>
                </w:rPr>
                <w:id w:val="198943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3ABC9ABE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81414220"/>
          </w:sdtPr>
          <w:sdtContent>
            <w:sdt>
              <w:sdtPr>
                <w:rPr>
                  <w:rFonts w:cstheme="minorHAnsi"/>
                  <w:sz w:val="24"/>
                </w:rPr>
                <w:id w:val="-136358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75" w:type="dxa"/>
                  </w:tcPr>
                  <w:p w14:paraId="70895100" w14:textId="77777777" w:rsidR="000613C6" w:rsidRDefault="000613C6" w:rsidP="00CC189C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3E4C9AF" w14:textId="77777777" w:rsidR="000613C6" w:rsidRDefault="000613C6" w:rsidP="000613C6"/>
    <w:p w14:paraId="7B19FCC3" w14:textId="77777777" w:rsidR="000613C6" w:rsidRDefault="000613C6" w:rsidP="000613C6">
      <w:pPr>
        <w:ind w:right="4818"/>
        <w:jc w:val="both"/>
        <w:rPr>
          <w:rFonts w:ascii="Verdana" w:eastAsia="Times New Roman" w:hAnsi="Verdana"/>
          <w:sz w:val="16"/>
          <w:szCs w:val="16"/>
          <w:lang w:eastAsia="fr-FR"/>
        </w:rPr>
      </w:pPr>
    </w:p>
    <w:p w14:paraId="7AE16655" w14:textId="77777777" w:rsidR="000613C6" w:rsidRDefault="000613C6"/>
    <w:sectPr w:rsidR="000613C6" w:rsidSect="00471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425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5C6B" w14:textId="77777777" w:rsidR="002044CC" w:rsidRDefault="002044CC" w:rsidP="00474433">
      <w:r>
        <w:separator/>
      </w:r>
    </w:p>
  </w:endnote>
  <w:endnote w:type="continuationSeparator" w:id="0">
    <w:p w14:paraId="35967F61" w14:textId="77777777" w:rsidR="002044CC" w:rsidRDefault="002044CC" w:rsidP="0047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0F94" w14:textId="77777777" w:rsidR="00474433" w:rsidRDefault="004744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54AC" w14:textId="77777777" w:rsidR="00474433" w:rsidRDefault="004744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BC4" w14:textId="77777777" w:rsidR="00474433" w:rsidRDefault="0047443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1C08" w14:textId="77777777" w:rsidR="002044CC" w:rsidRDefault="002044CC" w:rsidP="00474433">
      <w:r>
        <w:separator/>
      </w:r>
    </w:p>
  </w:footnote>
  <w:footnote w:type="continuationSeparator" w:id="0">
    <w:p w14:paraId="5C91BC79" w14:textId="77777777" w:rsidR="002044CC" w:rsidRDefault="002044CC" w:rsidP="00474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26EB" w14:textId="77777777" w:rsidR="00474433" w:rsidRDefault="004744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BBE7" w14:textId="032D3B9A" w:rsidR="002F2740" w:rsidRPr="00471B3E" w:rsidRDefault="00000000" w:rsidP="00471B3E">
    <w:pPr>
      <w:pStyle w:val="En-tte"/>
      <w:rPr>
        <w:rFonts w:ascii="Arial" w:hAnsi="Arial" w:cs="Arial"/>
        <w:sz w:val="20"/>
      </w:rPr>
    </w:pPr>
  </w:p>
  <w:p w14:paraId="16EF5886" w14:textId="77777777" w:rsidR="002F274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473A" w14:textId="77777777" w:rsidR="00474433" w:rsidRDefault="004744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C6"/>
    <w:rsid w:val="000613C6"/>
    <w:rsid w:val="002044CC"/>
    <w:rsid w:val="004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00FB"/>
  <w15:chartTrackingRefBased/>
  <w15:docId w15:val="{FE217248-E5D6-4CB6-90E3-FF8A076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C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613C6"/>
    <w:pPr>
      <w:spacing w:after="120"/>
      <w:outlineLvl w:val="0"/>
    </w:pPr>
    <w:rPr>
      <w:rFonts w:ascii="Arial Black" w:eastAsia="Times New Roman" w:hAnsi="Arial Black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13C6"/>
    <w:rPr>
      <w:rFonts w:ascii="Arial Black" w:eastAsia="Times New Roman" w:hAnsi="Arial Black" w:cs="Times New Roman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0613C6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613C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4">
    <w:name w:val="p4"/>
    <w:basedOn w:val="Normal"/>
    <w:rsid w:val="000613C6"/>
    <w:pPr>
      <w:tabs>
        <w:tab w:val="left" w:pos="720"/>
      </w:tabs>
      <w:spacing w:before="120" w:line="240" w:lineRule="atLeast"/>
      <w:jc w:val="both"/>
    </w:pPr>
    <w:rPr>
      <w:rFonts w:eastAsia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44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443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2022-09-29T18:06:00Z</dcterms:created>
  <dcterms:modified xsi:type="dcterms:W3CDTF">2022-09-29T18:07:00Z</dcterms:modified>
</cp:coreProperties>
</file>