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821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127"/>
        <w:gridCol w:w="705"/>
        <w:gridCol w:w="1114"/>
        <w:gridCol w:w="875"/>
      </w:tblGrid>
      <w:tr w:rsidR="0092688B" w:rsidRPr="001D2CA3" w14:paraId="1ED04E29" w14:textId="77777777" w:rsidTr="00CC189C"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EE3E1E" w14:textId="5EF4A1B8" w:rsidR="0092688B" w:rsidRPr="001D2CA3" w:rsidRDefault="0092688B" w:rsidP="008E21C9">
            <w:pPr>
              <w:pStyle w:val="Titre1"/>
              <w:jc w:val="center"/>
              <w:rPr>
                <w:rFonts w:ascii="Arial" w:hAnsi="Arial"/>
                <w:szCs w:val="28"/>
              </w:rPr>
            </w:pPr>
            <w:r w:rsidRPr="001D2CA3">
              <w:rPr>
                <w:rFonts w:ascii="Arial" w:hAnsi="Arial"/>
                <w:szCs w:val="28"/>
              </w:rPr>
              <w:t xml:space="preserve">Chapitre 4 </w:t>
            </w:r>
            <w:r w:rsidR="008E21C9">
              <w:rPr>
                <w:rFonts w:ascii="Arial" w:hAnsi="Arial"/>
                <w:szCs w:val="28"/>
              </w:rPr>
              <w:t>–</w:t>
            </w:r>
            <w:r w:rsidRPr="001D2CA3">
              <w:rPr>
                <w:rFonts w:ascii="Arial" w:hAnsi="Arial"/>
                <w:szCs w:val="28"/>
              </w:rPr>
              <w:t xml:space="preserve"> </w:t>
            </w:r>
            <w:r w:rsidR="008E21C9">
              <w:rPr>
                <w:rFonts w:ascii="Arial" w:hAnsi="Arial"/>
                <w:szCs w:val="28"/>
              </w:rPr>
              <w:t>L’identité visuelle de l’entreprise</w:t>
            </w:r>
          </w:p>
          <w:p w14:paraId="66D1EF25" w14:textId="77777777" w:rsidR="0092688B" w:rsidRPr="001D2CA3" w:rsidRDefault="0092688B" w:rsidP="00CC189C">
            <w:pPr>
              <w:spacing w:after="120"/>
              <w:jc w:val="center"/>
              <w:rPr>
                <w:b/>
                <w:sz w:val="28"/>
                <w:szCs w:val="28"/>
                <w:lang w:eastAsia="fr-FR"/>
              </w:rPr>
            </w:pPr>
            <w:r w:rsidRPr="001D2CA3">
              <w:rPr>
                <w:b/>
                <w:sz w:val="28"/>
                <w:szCs w:val="28"/>
                <w:lang w:eastAsia="fr-FR"/>
              </w:rPr>
              <w:t>Bilan de compétence</w:t>
            </w:r>
            <w:r>
              <w:rPr>
                <w:b/>
                <w:sz w:val="28"/>
                <w:szCs w:val="28"/>
                <w:lang w:eastAsia="fr-FR"/>
              </w:rPr>
              <w:t>s</w:t>
            </w:r>
          </w:p>
        </w:tc>
      </w:tr>
      <w:tr w:rsidR="0092688B" w14:paraId="6C4440EE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534E11" w14:textId="77777777" w:rsidR="0092688B" w:rsidRDefault="0092688B" w:rsidP="00CC189C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E6AD7A" w14:textId="77777777" w:rsidR="0092688B" w:rsidRDefault="0092688B" w:rsidP="00CC189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229A1037" w14:textId="77777777" w:rsidR="0092688B" w:rsidRDefault="0092688B" w:rsidP="00CC189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6CE13B" w14:textId="77777777" w:rsidR="0092688B" w:rsidRDefault="0092688B" w:rsidP="00CC189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6B094057" w14:textId="77777777" w:rsidR="0092688B" w:rsidRDefault="0092688B" w:rsidP="00CC189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F63460" w14:textId="77777777" w:rsidR="0092688B" w:rsidRDefault="0092688B" w:rsidP="00CC189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92688B" w14:paraId="6F9B0431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68C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choisir des codes couleurs adaptés à 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944387"/>
          </w:sdtPr>
          <w:sdtContent>
            <w:sdt>
              <w:sdtPr>
                <w:rPr>
                  <w:rFonts w:cstheme="minorHAnsi"/>
                  <w:sz w:val="24"/>
                </w:rPr>
                <w:id w:val="144164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48348B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46461135"/>
          </w:sdtPr>
          <w:sdtContent>
            <w:sdt>
              <w:sdtPr>
                <w:rPr>
                  <w:rFonts w:cstheme="minorHAnsi"/>
                  <w:sz w:val="24"/>
                </w:rPr>
                <w:id w:val="3358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148E5D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5840757"/>
          </w:sdtPr>
          <w:sdtContent>
            <w:sdt>
              <w:sdtPr>
                <w:rPr>
                  <w:rFonts w:cstheme="minorHAnsi"/>
                  <w:sz w:val="24"/>
                </w:rPr>
                <w:id w:val="-16176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665C5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08D6475B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C89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identifier une famille de police et ses caractéristiques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4609625"/>
          </w:sdtPr>
          <w:sdtContent>
            <w:sdt>
              <w:sdtPr>
                <w:rPr>
                  <w:rFonts w:cstheme="minorHAnsi"/>
                  <w:sz w:val="24"/>
                </w:rPr>
                <w:id w:val="146400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73CA6E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76143688"/>
          </w:sdtPr>
          <w:sdtContent>
            <w:sdt>
              <w:sdtPr>
                <w:rPr>
                  <w:rFonts w:cstheme="minorHAnsi"/>
                  <w:sz w:val="24"/>
                </w:rPr>
                <w:id w:val="-13369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5299C73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05934739"/>
          </w:sdtPr>
          <w:sdtContent>
            <w:sdt>
              <w:sdtPr>
                <w:rPr>
                  <w:rFonts w:cstheme="minorHAnsi"/>
                  <w:sz w:val="24"/>
                </w:rPr>
                <w:id w:val="-7121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63D459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622579C9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C8D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suis capable de choisir des images adaptées à 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72301153"/>
          </w:sdtPr>
          <w:sdtContent>
            <w:sdt>
              <w:sdtPr>
                <w:rPr>
                  <w:rFonts w:cstheme="minorHAnsi"/>
                  <w:sz w:val="24"/>
                </w:rPr>
                <w:id w:val="162596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9C5E36D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92295965"/>
          </w:sdtPr>
          <w:sdtContent>
            <w:sdt>
              <w:sdtPr>
                <w:rPr>
                  <w:rFonts w:cstheme="minorHAnsi"/>
                  <w:sz w:val="24"/>
                </w:rPr>
                <w:id w:val="-6058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B2D45E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95402959"/>
          </w:sdtPr>
          <w:sdtContent>
            <w:sdt>
              <w:sdtPr>
                <w:rPr>
                  <w:rFonts w:cstheme="minorHAnsi"/>
                  <w:sz w:val="24"/>
                </w:rPr>
                <w:id w:val="154277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89F915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717D7674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815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choisir des polices de caractères adaptés à 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6657159"/>
          </w:sdtPr>
          <w:sdtContent>
            <w:sdt>
              <w:sdtPr>
                <w:rPr>
                  <w:rFonts w:cstheme="minorHAnsi"/>
                  <w:sz w:val="24"/>
                </w:rPr>
                <w:id w:val="182146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48F554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71079209"/>
          </w:sdtPr>
          <w:sdtContent>
            <w:sdt>
              <w:sdtPr>
                <w:rPr>
                  <w:rFonts w:cstheme="minorHAnsi"/>
                  <w:sz w:val="24"/>
                </w:rPr>
                <w:id w:val="15041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F88058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46552799"/>
          </w:sdtPr>
          <w:sdtContent>
            <w:sdt>
              <w:sdtPr>
                <w:rPr>
                  <w:rFonts w:cstheme="minorHAnsi"/>
                  <w:sz w:val="24"/>
                </w:rPr>
                <w:id w:val="191566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46067DE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68521161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2EE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choisir des formes adaptées à 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1150513"/>
          </w:sdtPr>
          <w:sdtContent>
            <w:sdt>
              <w:sdtPr>
                <w:rPr>
                  <w:rFonts w:cstheme="minorHAnsi"/>
                  <w:sz w:val="24"/>
                </w:rPr>
                <w:id w:val="-147374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B4CB8CA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69806176"/>
          </w:sdtPr>
          <w:sdtContent>
            <w:sdt>
              <w:sdtPr>
                <w:rPr>
                  <w:rFonts w:cstheme="minorHAnsi"/>
                  <w:sz w:val="24"/>
                </w:rPr>
                <w:id w:val="211833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959FF9E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11044946"/>
          </w:sdtPr>
          <w:sdtContent>
            <w:sdt>
              <w:sdtPr>
                <w:rPr>
                  <w:rFonts w:cstheme="minorHAnsi"/>
                  <w:sz w:val="24"/>
                </w:rPr>
                <w:id w:val="4418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B008E5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75F7B377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E6D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composants d’une charte 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28456178"/>
          </w:sdtPr>
          <w:sdtContent>
            <w:sdt>
              <w:sdtPr>
                <w:rPr>
                  <w:rFonts w:cstheme="minorHAnsi"/>
                  <w:sz w:val="24"/>
                </w:rPr>
                <w:id w:val="-12864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3D4C90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77799060"/>
          </w:sdtPr>
          <w:sdtContent>
            <w:sdt>
              <w:sdtPr>
                <w:rPr>
                  <w:rFonts w:cstheme="minorHAnsi"/>
                  <w:sz w:val="24"/>
                </w:rPr>
                <w:id w:val="3104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AEF64C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33636612"/>
          </w:sdtPr>
          <w:sdtContent>
            <w:sdt>
              <w:sdtPr>
                <w:rPr>
                  <w:rFonts w:cstheme="minorHAnsi"/>
                  <w:sz w:val="24"/>
                </w:rPr>
                <w:id w:val="12875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2B8E1C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38005B30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E0A1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rédiger une charte graphique adapté à une entreprise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2905589"/>
          </w:sdtPr>
          <w:sdtContent>
            <w:sdt>
              <w:sdtPr>
                <w:rPr>
                  <w:rFonts w:cstheme="minorHAnsi"/>
                  <w:sz w:val="24"/>
                </w:rPr>
                <w:id w:val="2505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3258D5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90987154"/>
          </w:sdtPr>
          <w:sdtContent>
            <w:sdt>
              <w:sdtPr>
                <w:rPr>
                  <w:rFonts w:cstheme="minorHAnsi"/>
                  <w:sz w:val="24"/>
                </w:rPr>
                <w:id w:val="-997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869CC6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1899615"/>
          </w:sdtPr>
          <w:sdtContent>
            <w:sdt>
              <w:sdtPr>
                <w:rPr>
                  <w:rFonts w:cstheme="minorHAnsi"/>
                  <w:sz w:val="24"/>
                </w:rPr>
                <w:id w:val="9239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393704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6C97BB68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5E6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créer des formes graphiques avec un texteur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7936879"/>
          </w:sdtPr>
          <w:sdtContent>
            <w:sdt>
              <w:sdtPr>
                <w:rPr>
                  <w:rFonts w:cstheme="minorHAnsi"/>
                  <w:sz w:val="24"/>
                </w:rPr>
                <w:id w:val="-192417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6A0AA5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76624608"/>
          </w:sdtPr>
          <w:sdtContent>
            <w:sdt>
              <w:sdtPr>
                <w:rPr>
                  <w:rFonts w:cstheme="minorHAnsi"/>
                  <w:sz w:val="24"/>
                </w:rPr>
                <w:id w:val="-178410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27175C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77330338"/>
          </w:sdtPr>
          <w:sdtContent>
            <w:sdt>
              <w:sdtPr>
                <w:rPr>
                  <w:rFonts w:cstheme="minorHAnsi"/>
                  <w:sz w:val="24"/>
                </w:rPr>
                <w:id w:val="15588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B80B56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76EE767D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6478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mettre en forme objets graphiques avec un texteur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9436759"/>
          </w:sdtPr>
          <w:sdtContent>
            <w:sdt>
              <w:sdtPr>
                <w:rPr>
                  <w:rFonts w:cstheme="minorHAnsi"/>
                  <w:sz w:val="24"/>
                </w:rPr>
                <w:id w:val="-6332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04016B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79168775"/>
          </w:sdtPr>
          <w:sdtContent>
            <w:sdt>
              <w:sdtPr>
                <w:rPr>
                  <w:rFonts w:cstheme="minorHAnsi"/>
                  <w:sz w:val="24"/>
                </w:rPr>
                <w:id w:val="-16024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B75E0E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01702692"/>
          </w:sdtPr>
          <w:sdtContent>
            <w:sdt>
              <w:sdtPr>
                <w:rPr>
                  <w:rFonts w:cstheme="minorHAnsi"/>
                  <w:sz w:val="24"/>
                </w:rPr>
                <w:id w:val="-31271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A0266A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58BA7365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C47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paramétrer et modifier une image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03917827"/>
          </w:sdtPr>
          <w:sdtContent>
            <w:sdt>
              <w:sdtPr>
                <w:rPr>
                  <w:rFonts w:cstheme="minorHAnsi"/>
                  <w:sz w:val="24"/>
                </w:rPr>
                <w:id w:val="-160456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C644CE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0585934"/>
          </w:sdtPr>
          <w:sdtContent>
            <w:sdt>
              <w:sdtPr>
                <w:rPr>
                  <w:rFonts w:cstheme="minorHAnsi"/>
                  <w:sz w:val="24"/>
                </w:rPr>
                <w:id w:val="24392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4A517A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71599343"/>
          </w:sdtPr>
          <w:sdtContent>
            <w:sdt>
              <w:sdtPr>
                <w:rPr>
                  <w:rFonts w:cstheme="minorHAnsi"/>
                  <w:sz w:val="24"/>
                </w:rPr>
                <w:id w:val="-37439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248978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59DA4782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961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détourer une image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79831154"/>
          </w:sdtPr>
          <w:sdtContent>
            <w:sdt>
              <w:sdtPr>
                <w:rPr>
                  <w:rFonts w:cstheme="minorHAnsi"/>
                  <w:sz w:val="24"/>
                </w:rPr>
                <w:id w:val="16796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DF3FFE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80229557"/>
          </w:sdtPr>
          <w:sdtContent>
            <w:sdt>
              <w:sdtPr>
                <w:rPr>
                  <w:rFonts w:cstheme="minorHAnsi"/>
                  <w:sz w:val="24"/>
                </w:rPr>
                <w:id w:val="-132080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A6BE21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1777400"/>
          </w:sdtPr>
          <w:sdtContent>
            <w:sdt>
              <w:sdtPr>
                <w:rPr>
                  <w:rFonts w:cstheme="minorHAnsi"/>
                  <w:sz w:val="24"/>
                </w:rPr>
                <w:id w:val="-174294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D8BD13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25319AE8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C9D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imbriquer des formes et des images dans un logo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85909153"/>
          </w:sdtPr>
          <w:sdtContent>
            <w:sdt>
              <w:sdtPr>
                <w:rPr>
                  <w:rFonts w:cstheme="minorHAnsi"/>
                  <w:sz w:val="24"/>
                </w:rPr>
                <w:id w:val="81784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802C92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30190700"/>
          </w:sdtPr>
          <w:sdtContent>
            <w:sdt>
              <w:sdtPr>
                <w:rPr>
                  <w:rFonts w:cstheme="minorHAnsi"/>
                  <w:sz w:val="24"/>
                </w:rPr>
                <w:id w:val="-162414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3ADF91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85903187"/>
          </w:sdtPr>
          <w:sdtContent>
            <w:sdt>
              <w:sdtPr>
                <w:rPr>
                  <w:rFonts w:cstheme="minorHAnsi"/>
                  <w:sz w:val="24"/>
                </w:rPr>
                <w:id w:val="-3992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9F8155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4EE868F0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806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créer un modèle de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4903004"/>
          </w:sdtPr>
          <w:sdtContent>
            <w:sdt>
              <w:sdtPr>
                <w:rPr>
                  <w:rFonts w:cstheme="minorHAnsi"/>
                  <w:sz w:val="24"/>
                </w:rPr>
                <w:id w:val="8301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3F54E7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64759259"/>
          </w:sdtPr>
          <w:sdtContent>
            <w:sdt>
              <w:sdtPr>
                <w:rPr>
                  <w:rFonts w:cstheme="minorHAnsi"/>
                  <w:sz w:val="24"/>
                </w:rPr>
                <w:id w:val="-10752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A8EC2C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27475920"/>
          </w:sdtPr>
          <w:sdtContent>
            <w:sdt>
              <w:sdtPr>
                <w:rPr>
                  <w:rFonts w:cstheme="minorHAnsi"/>
                  <w:sz w:val="24"/>
                </w:rPr>
                <w:id w:val="-12313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792E0D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3FC13264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8C37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créer un document à partir d’un modèle de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62327180"/>
          </w:sdtPr>
          <w:sdtContent>
            <w:sdt>
              <w:sdtPr>
                <w:rPr>
                  <w:rFonts w:cstheme="minorHAnsi"/>
                  <w:sz w:val="24"/>
                </w:rPr>
                <w:id w:val="1437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25E954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84833741"/>
          </w:sdtPr>
          <w:sdtContent>
            <w:sdt>
              <w:sdtPr>
                <w:rPr>
                  <w:rFonts w:cstheme="minorHAnsi"/>
                  <w:sz w:val="24"/>
                </w:rPr>
                <w:id w:val="140149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752310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05915472"/>
          </w:sdtPr>
          <w:sdtContent>
            <w:sdt>
              <w:sdtPr>
                <w:rPr>
                  <w:rFonts w:cstheme="minorHAnsi"/>
                  <w:sz w:val="24"/>
                </w:rPr>
                <w:id w:val="19158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CF1E10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3B834C99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35A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ce que sont les institutionnels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83287369"/>
          </w:sdtPr>
          <w:sdtContent>
            <w:sdt>
              <w:sdtPr>
                <w:rPr>
                  <w:rFonts w:cstheme="minorHAnsi"/>
                  <w:sz w:val="24"/>
                </w:rPr>
                <w:id w:val="-3800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A2B969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5641127"/>
          </w:sdtPr>
          <w:sdtContent>
            <w:sdt>
              <w:sdtPr>
                <w:rPr>
                  <w:rFonts w:cstheme="minorHAnsi"/>
                  <w:sz w:val="24"/>
                </w:rPr>
                <w:id w:val="-151151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AFB269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6987524"/>
          </w:sdtPr>
          <w:sdtContent>
            <w:sdt>
              <w:sdtPr>
                <w:rPr>
                  <w:rFonts w:cstheme="minorHAnsi"/>
                  <w:sz w:val="24"/>
                </w:rPr>
                <w:id w:val="-94121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5C21A2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6F8AE0AB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017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créer une carte de visite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48110490"/>
          </w:sdtPr>
          <w:sdtContent>
            <w:sdt>
              <w:sdtPr>
                <w:rPr>
                  <w:rFonts w:cstheme="minorHAnsi"/>
                  <w:sz w:val="24"/>
                </w:rPr>
                <w:id w:val="14310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0F35946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57817237"/>
          </w:sdtPr>
          <w:sdtContent>
            <w:sdt>
              <w:sdtPr>
                <w:rPr>
                  <w:rFonts w:cstheme="minorHAnsi"/>
                  <w:sz w:val="24"/>
                </w:rPr>
                <w:id w:val="53347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B4A0E1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54125037"/>
          </w:sdtPr>
          <w:sdtContent>
            <w:sdt>
              <w:sdtPr>
                <w:rPr>
                  <w:rFonts w:cstheme="minorHAnsi"/>
                  <w:sz w:val="24"/>
                </w:rPr>
                <w:id w:val="12041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68CB865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2688B" w14:paraId="6222AD7E" w14:textId="77777777" w:rsidTr="00CC189C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221" w14:textId="77777777" w:rsidR="0092688B" w:rsidRDefault="0092688B" w:rsidP="0092688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créer un papier à en-tête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8823903"/>
          </w:sdtPr>
          <w:sdtContent>
            <w:sdt>
              <w:sdtPr>
                <w:rPr>
                  <w:rFonts w:cstheme="minorHAnsi"/>
                  <w:sz w:val="24"/>
                </w:rPr>
                <w:id w:val="22395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C4D5F1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11694084"/>
          </w:sdtPr>
          <w:sdtContent>
            <w:sdt>
              <w:sdtPr>
                <w:rPr>
                  <w:rFonts w:cstheme="minorHAnsi"/>
                  <w:sz w:val="24"/>
                </w:rPr>
                <w:id w:val="-122614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50631B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81813842"/>
          </w:sdtPr>
          <w:sdtContent>
            <w:sdt>
              <w:sdtPr>
                <w:rPr>
                  <w:rFonts w:cstheme="minorHAnsi"/>
                  <w:sz w:val="24"/>
                </w:rPr>
                <w:id w:val="-116917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2F6D3A8" w14:textId="77777777" w:rsidR="0092688B" w:rsidRDefault="0092688B" w:rsidP="0092688B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78F9A33" w14:textId="77777777" w:rsidR="0092688B" w:rsidRDefault="0092688B"/>
    <w:sectPr w:rsidR="0092688B" w:rsidSect="0092688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8B"/>
    <w:rsid w:val="00562752"/>
    <w:rsid w:val="008E21C9"/>
    <w:rsid w:val="0092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5BA4"/>
  <w15:chartTrackingRefBased/>
  <w15:docId w15:val="{77F99B0B-A83B-45F1-B10A-66AB2DDD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8B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688B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688B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table" w:styleId="Grilledutableau">
    <w:name w:val="Table Grid"/>
    <w:basedOn w:val="TableauNormal"/>
    <w:uiPriority w:val="59"/>
    <w:rsid w:val="00926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92688B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2022-09-29T17:58:00Z</dcterms:created>
  <dcterms:modified xsi:type="dcterms:W3CDTF">2025-02-12T21:56:00Z</dcterms:modified>
</cp:coreProperties>
</file>