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5"/>
        <w:gridCol w:w="1113"/>
        <w:gridCol w:w="727"/>
        <w:gridCol w:w="15"/>
      </w:tblGrid>
      <w:tr w:rsidR="00CE0DF1" w:rsidRPr="00C22356" w14:paraId="20E6FBF8" w14:textId="77777777" w:rsidTr="003E3088">
        <w:tc>
          <w:tcPr>
            <w:tcW w:w="10073" w:type="dxa"/>
            <w:gridSpan w:val="5"/>
            <w:shd w:val="clear" w:color="auto" w:fill="E2EFD9" w:themeFill="accent6" w:themeFillTint="33"/>
          </w:tcPr>
          <w:p w14:paraId="433C559E" w14:textId="77777777" w:rsidR="00CE0DF1" w:rsidRPr="00704BD8" w:rsidRDefault="00CE0DF1" w:rsidP="003E3088">
            <w:pPr>
              <w:pStyle w:val="Titre1"/>
              <w:spacing w:before="120"/>
              <w:jc w:val="center"/>
              <w:rPr>
                <w:rFonts w:cs="Arial"/>
                <w:sz w:val="28"/>
                <w:szCs w:val="28"/>
              </w:rPr>
            </w:pPr>
            <w:bookmarkStart w:id="0" w:name="_Hlk25443633"/>
            <w:r w:rsidRPr="00704BD8">
              <w:rPr>
                <w:rFonts w:cs="Arial"/>
                <w:sz w:val="28"/>
                <w:szCs w:val="28"/>
              </w:rPr>
              <w:t>Chapitre 17 : Gérer les opérations avec la banque</w:t>
            </w:r>
          </w:p>
          <w:p w14:paraId="7CAD56C7" w14:textId="77777777" w:rsidR="00CE0DF1" w:rsidRPr="00704BD8" w:rsidRDefault="00CE0DF1" w:rsidP="003E3088">
            <w:pPr>
              <w:spacing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704BD8">
              <w:rPr>
                <w:rFonts w:cs="Arial"/>
                <w:b/>
                <w:sz w:val="28"/>
                <w:szCs w:val="28"/>
              </w:rPr>
              <w:t>Bilan de compétences</w:t>
            </w:r>
          </w:p>
        </w:tc>
      </w:tr>
      <w:tr w:rsidR="00CE0DF1" w:rsidRPr="00C22356" w14:paraId="725637D4" w14:textId="77777777" w:rsidTr="003E3088">
        <w:trPr>
          <w:gridAfter w:val="1"/>
          <w:wAfter w:w="15" w:type="dxa"/>
        </w:trPr>
        <w:tc>
          <w:tcPr>
            <w:tcW w:w="7513" w:type="dxa"/>
            <w:shd w:val="clear" w:color="auto" w:fill="E2EFD9" w:themeFill="accent6" w:themeFillTint="33"/>
            <w:vAlign w:val="center"/>
          </w:tcPr>
          <w:p w14:paraId="585D0D51" w14:textId="77777777" w:rsidR="00CE0DF1" w:rsidRPr="00925C0F" w:rsidRDefault="00CE0DF1" w:rsidP="003E3088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E2EFD9" w:themeFill="accent6" w:themeFillTint="33"/>
            <w:vAlign w:val="center"/>
          </w:tcPr>
          <w:p w14:paraId="04D4CD6C" w14:textId="77777777" w:rsidR="00CE0DF1" w:rsidRPr="00925C0F" w:rsidRDefault="00CE0DF1" w:rsidP="003E308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72D95869" w14:textId="77777777" w:rsidR="00CE0DF1" w:rsidRPr="00925C0F" w:rsidRDefault="00CE0DF1" w:rsidP="003E308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1721AC7B" w14:textId="77777777" w:rsidR="00CE0DF1" w:rsidRPr="00925C0F" w:rsidRDefault="00CE0DF1" w:rsidP="003E308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01E2B9BD" w14:textId="77777777" w:rsidR="00CE0DF1" w:rsidRPr="00925C0F" w:rsidRDefault="00CE0DF1" w:rsidP="003E308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727" w:type="dxa"/>
            <w:shd w:val="clear" w:color="auto" w:fill="E2EFD9" w:themeFill="accent6" w:themeFillTint="33"/>
            <w:vAlign w:val="center"/>
          </w:tcPr>
          <w:p w14:paraId="71FC2CF9" w14:textId="77777777" w:rsidR="00CE0DF1" w:rsidRPr="00925C0F" w:rsidRDefault="00CE0DF1" w:rsidP="003E308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CE0DF1" w:rsidRPr="00C22356" w14:paraId="60D361D8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70A8BC05" w14:textId="77777777" w:rsidR="00CE0DF1" w:rsidRPr="00C22356" w:rsidRDefault="00CE0DF1" w:rsidP="003E3088">
            <w:pPr>
              <w:spacing w:before="60" w:after="60"/>
              <w:rPr>
                <w:rFonts w:cs="Calibri"/>
              </w:rPr>
            </w:pPr>
            <w:r>
              <w:rPr>
                <w:rFonts w:cstheme="minorHAnsi"/>
              </w:rPr>
              <w:t>Je sais calculer un intérêt simple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441FD56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531713"/>
          </w:sdtPr>
          <w:sdtContent>
            <w:sdt>
              <w:sdtPr>
                <w:rPr>
                  <w:rFonts w:cstheme="minorHAnsi"/>
                  <w:sz w:val="24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2A086E9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0744554"/>
          </w:sdtPr>
          <w:sdtContent>
            <w:sdt>
              <w:sdtPr>
                <w:rPr>
                  <w:rFonts w:cstheme="minorHAnsi"/>
                  <w:sz w:val="24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23647B1A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5265481E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285D8DA9" w14:textId="77777777" w:rsidR="00CE0DF1" w:rsidRPr="00C22356" w:rsidRDefault="00CE0DF1" w:rsidP="003E3088">
            <w:pPr>
              <w:spacing w:before="60" w:after="60"/>
              <w:rPr>
                <w:rFonts w:cs="Calibri"/>
              </w:rPr>
            </w:pPr>
            <w:r>
              <w:rPr>
                <w:rFonts w:cstheme="minorHAnsi"/>
              </w:rPr>
              <w:t>Je sais calculer une valeur acquise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726778"/>
          </w:sdtPr>
          <w:sdtContent>
            <w:sdt>
              <w:sdtPr>
                <w:rPr>
                  <w:rFonts w:cstheme="minorHAnsi"/>
                  <w:sz w:val="24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8105F58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43766385"/>
          </w:sdtPr>
          <w:sdtContent>
            <w:sdt>
              <w:sdtPr>
                <w:rPr>
                  <w:rFonts w:cstheme="minorHAnsi"/>
                  <w:sz w:val="24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726695F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5444960"/>
          </w:sdtPr>
          <w:sdtContent>
            <w:sdt>
              <w:sdtPr>
                <w:rPr>
                  <w:rFonts w:cstheme="minorHAnsi"/>
                  <w:sz w:val="24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37A5100B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04171AC3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128C83BD" w14:textId="77777777" w:rsidR="00CE0DF1" w:rsidRPr="00C22356" w:rsidRDefault="00CE0DF1" w:rsidP="003E3088">
            <w:pPr>
              <w:spacing w:before="60" w:after="60"/>
              <w:rPr>
                <w:rFonts w:cs="Calibri"/>
              </w:rPr>
            </w:pPr>
            <w:r>
              <w:rPr>
                <w:rFonts w:cstheme="minorHAnsi"/>
              </w:rPr>
              <w:t>Je sais calculer une valeur actuelle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0387063"/>
          </w:sdtPr>
          <w:sdtContent>
            <w:sdt>
              <w:sdtPr>
                <w:rPr>
                  <w:rFonts w:cstheme="minorHAnsi"/>
                  <w:sz w:val="24"/>
                </w:rPr>
                <w:id w:val="441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3A69F29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5761349"/>
          </w:sdtPr>
          <w:sdtContent>
            <w:sdt>
              <w:sdtPr>
                <w:rPr>
                  <w:rFonts w:cstheme="minorHAnsi"/>
                  <w:sz w:val="24"/>
                </w:rPr>
                <w:id w:val="-12156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A34B5E6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8766782"/>
          </w:sdtPr>
          <w:sdtContent>
            <w:sdt>
              <w:sdtPr>
                <w:rPr>
                  <w:rFonts w:cstheme="minorHAnsi"/>
                  <w:sz w:val="24"/>
                </w:rPr>
                <w:id w:val="1126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7332EF66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75013358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056A6450" w14:textId="77777777" w:rsidR="00CE0DF1" w:rsidRPr="00C22356" w:rsidRDefault="00CE0DF1" w:rsidP="003E3088">
            <w:pPr>
              <w:spacing w:before="60" w:after="60"/>
              <w:rPr>
                <w:rFonts w:cs="Calibri"/>
              </w:rPr>
            </w:pPr>
            <w:r>
              <w:rPr>
                <w:rFonts w:cstheme="minorHAnsi"/>
              </w:rPr>
              <w:t>J’identifie les différentes modes de financement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8433263"/>
          </w:sdtPr>
          <w:sdtContent>
            <w:sdt>
              <w:sdtPr>
                <w:rPr>
                  <w:rFonts w:cstheme="minorHAnsi"/>
                  <w:sz w:val="24"/>
                </w:rPr>
                <w:id w:val="117730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D9710C0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8224500"/>
          </w:sdtPr>
          <w:sdtContent>
            <w:sdt>
              <w:sdtPr>
                <w:rPr>
                  <w:rFonts w:cstheme="minorHAnsi"/>
                  <w:sz w:val="24"/>
                </w:rPr>
                <w:id w:val="5517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76A7EBA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93906684"/>
          </w:sdtPr>
          <w:sdtContent>
            <w:sdt>
              <w:sdtPr>
                <w:rPr>
                  <w:rFonts w:cstheme="minorHAnsi"/>
                  <w:sz w:val="24"/>
                </w:rPr>
                <w:id w:val="9506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1B8C6B68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099200AB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4A1BAA82" w14:textId="77777777" w:rsidR="00CE0DF1" w:rsidRPr="00C22356" w:rsidRDefault="00CE0DF1" w:rsidP="003E3088">
            <w:pPr>
              <w:spacing w:before="60" w:after="60"/>
              <w:rPr>
                <w:rFonts w:cs="Calibri"/>
              </w:rPr>
            </w:pPr>
            <w:r>
              <w:rPr>
                <w:rFonts w:cstheme="minorHAnsi"/>
              </w:rPr>
              <w:t xml:space="preserve">Je sais calculer les coûts de financement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53868355"/>
          </w:sdtPr>
          <w:sdtContent>
            <w:sdt>
              <w:sdtPr>
                <w:rPr>
                  <w:rFonts w:cstheme="minorHAnsi"/>
                  <w:sz w:val="24"/>
                </w:rPr>
                <w:id w:val="87412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2691AAA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07378974"/>
          </w:sdtPr>
          <w:sdtContent>
            <w:sdt>
              <w:sdtPr>
                <w:rPr>
                  <w:rFonts w:cstheme="minorHAnsi"/>
                  <w:sz w:val="24"/>
                </w:rPr>
                <w:id w:val="-17508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530B2A4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7793757"/>
          </w:sdtPr>
          <w:sdtContent>
            <w:sdt>
              <w:sdtPr>
                <w:rPr>
                  <w:rFonts w:cstheme="minorHAnsi"/>
                  <w:sz w:val="24"/>
                </w:rPr>
                <w:id w:val="8970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284210FA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62EF9448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41305C4A" w14:textId="77777777" w:rsidR="00CE0DF1" w:rsidRPr="00C22356" w:rsidRDefault="00CE0DF1" w:rsidP="003E3088">
            <w:pPr>
              <w:spacing w:before="60" w:after="60"/>
              <w:rPr>
                <w:rFonts w:cs="Calibri"/>
              </w:rPr>
            </w:pPr>
            <w:r>
              <w:rPr>
                <w:rFonts w:cstheme="minorHAnsi"/>
              </w:rPr>
              <w:t>Je sais comparer des coûts de financement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0373830"/>
          </w:sdtPr>
          <w:sdtContent>
            <w:sdt>
              <w:sdtPr>
                <w:rPr>
                  <w:rFonts w:cstheme="minorHAnsi"/>
                  <w:sz w:val="24"/>
                </w:rPr>
                <w:id w:val="1061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7515740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9286230"/>
          </w:sdtPr>
          <w:sdtContent>
            <w:sdt>
              <w:sdtPr>
                <w:rPr>
                  <w:rFonts w:cstheme="minorHAnsi"/>
                  <w:sz w:val="24"/>
                </w:rPr>
                <w:id w:val="11272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68D2053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0852283"/>
          </w:sdtPr>
          <w:sdtContent>
            <w:sdt>
              <w:sdtPr>
                <w:rPr>
                  <w:rFonts w:cstheme="minorHAnsi"/>
                  <w:sz w:val="24"/>
                </w:rPr>
                <w:id w:val="-123247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F1DBD2F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4A5D45A1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1C1870B1" w14:textId="77777777" w:rsidR="00CE0DF1" w:rsidRPr="00C22356" w:rsidRDefault="00CE0DF1" w:rsidP="003E3088">
            <w:pPr>
              <w:spacing w:before="60" w:after="60"/>
              <w:rPr>
                <w:rFonts w:cs="Calibri"/>
              </w:rPr>
            </w:pPr>
            <w:r>
              <w:rPr>
                <w:rFonts w:cstheme="minorHAnsi"/>
              </w:rPr>
              <w:t>Je sais calculer emprunt à amortissements constants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9611803"/>
          </w:sdtPr>
          <w:sdtContent>
            <w:sdt>
              <w:sdtPr>
                <w:rPr>
                  <w:rFonts w:cstheme="minorHAnsi"/>
                  <w:sz w:val="24"/>
                </w:rPr>
                <w:id w:val="-23524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0A7E44E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83306296"/>
          </w:sdtPr>
          <w:sdtContent>
            <w:sdt>
              <w:sdtPr>
                <w:rPr>
                  <w:rFonts w:cstheme="minorHAnsi"/>
                  <w:sz w:val="24"/>
                </w:rPr>
                <w:id w:val="19894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73EE7267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81414220"/>
          </w:sdtPr>
          <w:sdtContent>
            <w:sdt>
              <w:sdtPr>
                <w:rPr>
                  <w:rFonts w:cstheme="minorHAnsi"/>
                  <w:sz w:val="24"/>
                </w:rPr>
                <w:id w:val="-13635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1DA7D32E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1357984A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77451AFC" w14:textId="77777777" w:rsidR="00CE0DF1" w:rsidRPr="00C22356" w:rsidRDefault="00CE0DF1" w:rsidP="003E3088">
            <w:pPr>
              <w:spacing w:before="60" w:after="60"/>
              <w:rPr>
                <w:rFonts w:cs="Calibri"/>
              </w:rPr>
            </w:pPr>
            <w:r>
              <w:rPr>
                <w:rFonts w:cstheme="minorHAnsi"/>
              </w:rPr>
              <w:t>Je sais calculer emprunt à annuités constantes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02966868"/>
          </w:sdtPr>
          <w:sdtContent>
            <w:sdt>
              <w:sdtPr>
                <w:rPr>
                  <w:rFonts w:cstheme="minorHAnsi"/>
                  <w:sz w:val="24"/>
                </w:rPr>
                <w:id w:val="125501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1292C29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46907714"/>
          </w:sdtPr>
          <w:sdtContent>
            <w:sdt>
              <w:sdtPr>
                <w:rPr>
                  <w:rFonts w:cstheme="minorHAnsi"/>
                  <w:sz w:val="24"/>
                </w:rPr>
                <w:id w:val="-33939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38FE90E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09622131"/>
          </w:sdtPr>
          <w:sdtContent>
            <w:sdt>
              <w:sdtPr>
                <w:rPr>
                  <w:rFonts w:cstheme="minorHAnsi"/>
                  <w:sz w:val="24"/>
                </w:rPr>
                <w:id w:val="126495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12EC6E7E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2AAC58FA" w14:textId="77777777" w:rsidTr="003E3088">
        <w:trPr>
          <w:gridAfter w:val="1"/>
          <w:wAfter w:w="15" w:type="dxa"/>
        </w:trPr>
        <w:tc>
          <w:tcPr>
            <w:tcW w:w="7513" w:type="dxa"/>
            <w:vAlign w:val="center"/>
          </w:tcPr>
          <w:p w14:paraId="227A116C" w14:textId="77777777" w:rsidR="00CE0DF1" w:rsidRPr="00C22356" w:rsidRDefault="00CE0DF1" w:rsidP="003E3088">
            <w:pPr>
              <w:spacing w:before="60" w:after="60"/>
              <w:rPr>
                <w:rFonts w:cs="Calibri"/>
              </w:rPr>
            </w:pPr>
            <w:r>
              <w:rPr>
                <w:rFonts w:cstheme="minorHAnsi"/>
              </w:rPr>
              <w:t>Je sais programmer un emprunt sur Excel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0774903"/>
          </w:sdtPr>
          <w:sdtContent>
            <w:sdt>
              <w:sdtPr>
                <w:rPr>
                  <w:rFonts w:cstheme="minorHAnsi"/>
                  <w:sz w:val="24"/>
                </w:rPr>
                <w:id w:val="-5063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FFB1B19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08870973"/>
          </w:sdtPr>
          <w:sdtContent>
            <w:sdt>
              <w:sdtPr>
                <w:rPr>
                  <w:rFonts w:cstheme="minorHAnsi"/>
                  <w:sz w:val="24"/>
                </w:rPr>
                <w:id w:val="146384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F4B7722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21191556"/>
          </w:sdtPr>
          <w:sdtContent>
            <w:sdt>
              <w:sdtPr>
                <w:rPr>
                  <w:rFonts w:cstheme="minorHAnsi"/>
                  <w:sz w:val="24"/>
                </w:rPr>
                <w:id w:val="-57582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2D262028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779FA727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30DE3C5F" w14:textId="77777777" w:rsidR="00CE0DF1" w:rsidRPr="00C22356" w:rsidRDefault="00CE0DF1" w:rsidP="003E3088">
            <w:pPr>
              <w:spacing w:before="60" w:after="60"/>
              <w:rPr>
                <w:rFonts w:cs="Calibri"/>
              </w:rPr>
            </w:pPr>
            <w:r>
              <w:rPr>
                <w:rFonts w:cstheme="minorHAnsi"/>
              </w:rPr>
              <w:t>Je sais communiquer avec les partenaires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12618806"/>
          </w:sdtPr>
          <w:sdtContent>
            <w:sdt>
              <w:sdtPr>
                <w:rPr>
                  <w:rFonts w:cstheme="minorHAnsi"/>
                  <w:sz w:val="24"/>
                </w:rPr>
                <w:id w:val="50495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8BEE246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8714736"/>
          </w:sdtPr>
          <w:sdtContent>
            <w:sdt>
              <w:sdtPr>
                <w:rPr>
                  <w:rFonts w:cstheme="minorHAnsi"/>
                  <w:sz w:val="24"/>
                </w:rPr>
                <w:id w:val="47086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DFB887F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29181283"/>
          </w:sdtPr>
          <w:sdtContent>
            <w:sdt>
              <w:sdtPr>
                <w:rPr>
                  <w:rFonts w:cstheme="minorHAnsi"/>
                  <w:sz w:val="24"/>
                </w:rPr>
                <w:id w:val="5341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25B04DA6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5298C9A2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42DC78CE" w14:textId="77777777" w:rsidR="00CE0DF1" w:rsidRDefault="00CE0DF1" w:rsidP="003E308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enregistrer des factures d’achat et </w:t>
            </w:r>
            <w:proofErr w:type="gramStart"/>
            <w:r>
              <w:rPr>
                <w:rFonts w:cstheme="minorHAnsi"/>
              </w:rPr>
              <w:t>des facture</w:t>
            </w:r>
            <w:proofErr w:type="gramEnd"/>
            <w:r>
              <w:rPr>
                <w:rFonts w:cstheme="minorHAnsi"/>
              </w:rPr>
              <w:t xml:space="preserve"> de vente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73835647"/>
          </w:sdtPr>
          <w:sdtContent>
            <w:sdt>
              <w:sdtPr>
                <w:rPr>
                  <w:rFonts w:cstheme="minorHAnsi"/>
                  <w:sz w:val="24"/>
                </w:rPr>
                <w:id w:val="197941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F135792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73284092"/>
          </w:sdtPr>
          <w:sdtContent>
            <w:sdt>
              <w:sdtPr>
                <w:rPr>
                  <w:rFonts w:cstheme="minorHAnsi"/>
                  <w:sz w:val="24"/>
                </w:rPr>
                <w:id w:val="-20871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413429F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51855939"/>
          </w:sdtPr>
          <w:sdtContent>
            <w:sdt>
              <w:sdtPr>
                <w:rPr>
                  <w:rFonts w:cstheme="minorHAnsi"/>
                  <w:sz w:val="24"/>
                </w:rPr>
                <w:id w:val="21251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31EFABA6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05CA0EA1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4A7C2CE2" w14:textId="77777777" w:rsidR="00CE0DF1" w:rsidRDefault="00CE0DF1" w:rsidP="003E308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010850">
              <w:rPr>
                <w:rFonts w:cstheme="minorHAnsi"/>
              </w:rPr>
              <w:t>e sais enregistrer des factures d'avoir clients et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81669215"/>
          </w:sdtPr>
          <w:sdtContent>
            <w:sdt>
              <w:sdtPr>
                <w:rPr>
                  <w:rFonts w:cstheme="minorHAnsi"/>
                  <w:sz w:val="24"/>
                </w:rPr>
                <w:id w:val="95167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8D2BC8F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38744381"/>
          </w:sdtPr>
          <w:sdtContent>
            <w:sdt>
              <w:sdtPr>
                <w:rPr>
                  <w:rFonts w:cstheme="minorHAnsi"/>
                  <w:sz w:val="24"/>
                </w:rPr>
                <w:id w:val="83265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7988759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77304386"/>
          </w:sdtPr>
          <w:sdtContent>
            <w:sdt>
              <w:sdtPr>
                <w:rPr>
                  <w:rFonts w:cstheme="minorHAnsi"/>
                  <w:sz w:val="24"/>
                </w:rPr>
                <w:id w:val="-12959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618D5385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01E581BF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339FECE3" w14:textId="77777777" w:rsidR="00CE0DF1" w:rsidRDefault="00CE0DF1" w:rsidP="003E308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010850">
              <w:rPr>
                <w:rFonts w:cstheme="minorHAnsi"/>
              </w:rPr>
              <w:t>e sais enregistrer des règlements bancaires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24763756"/>
          </w:sdtPr>
          <w:sdtContent>
            <w:sdt>
              <w:sdtPr>
                <w:rPr>
                  <w:rFonts w:cstheme="minorHAnsi"/>
                  <w:sz w:val="24"/>
                </w:rPr>
                <w:id w:val="142035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94F955C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77672152"/>
          </w:sdtPr>
          <w:sdtContent>
            <w:sdt>
              <w:sdtPr>
                <w:rPr>
                  <w:rFonts w:cstheme="minorHAnsi"/>
                  <w:sz w:val="24"/>
                </w:rPr>
                <w:id w:val="7055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D21BC8C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17934288"/>
          </w:sdtPr>
          <w:sdtContent>
            <w:sdt>
              <w:sdtPr>
                <w:rPr>
                  <w:rFonts w:cstheme="minorHAnsi"/>
                  <w:sz w:val="24"/>
                </w:rPr>
                <w:id w:val="186454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324AFD55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10E85D42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5CAF2406" w14:textId="77777777" w:rsidR="00CE0DF1" w:rsidRDefault="00CE0DF1" w:rsidP="003E308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010850">
              <w:rPr>
                <w:rFonts w:cstheme="minorHAnsi"/>
              </w:rPr>
              <w:t>e sais enregistrer des encaissements bancaires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7466283"/>
          </w:sdtPr>
          <w:sdtContent>
            <w:sdt>
              <w:sdtPr>
                <w:rPr>
                  <w:rFonts w:cstheme="minorHAnsi"/>
                  <w:sz w:val="24"/>
                </w:rPr>
                <w:id w:val="-14310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605D765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43949879"/>
          </w:sdtPr>
          <w:sdtContent>
            <w:sdt>
              <w:sdtPr>
                <w:rPr>
                  <w:rFonts w:cstheme="minorHAnsi"/>
                  <w:sz w:val="24"/>
                </w:rPr>
                <w:id w:val="-96797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92506AB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72070122"/>
          </w:sdtPr>
          <w:sdtContent>
            <w:sdt>
              <w:sdtPr>
                <w:rPr>
                  <w:rFonts w:cstheme="minorHAnsi"/>
                  <w:sz w:val="24"/>
                </w:rPr>
                <w:id w:val="135661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C7DCB2D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7F7717DC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3D4E73A2" w14:textId="77777777" w:rsidR="00CE0DF1" w:rsidRDefault="00CE0DF1" w:rsidP="003E308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010850">
              <w:rPr>
                <w:rFonts w:cstheme="minorHAnsi"/>
              </w:rPr>
              <w:t>e sais enregistrer des effets de commerce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92957822"/>
          </w:sdtPr>
          <w:sdtContent>
            <w:sdt>
              <w:sdtPr>
                <w:rPr>
                  <w:rFonts w:cstheme="minorHAnsi"/>
                  <w:sz w:val="24"/>
                </w:rPr>
                <w:id w:val="9204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5B6F2B5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95119898"/>
          </w:sdtPr>
          <w:sdtContent>
            <w:sdt>
              <w:sdtPr>
                <w:rPr>
                  <w:rFonts w:cstheme="minorHAnsi"/>
                  <w:sz w:val="24"/>
                </w:rPr>
                <w:id w:val="-14162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689CFF6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65686868"/>
          </w:sdtPr>
          <w:sdtContent>
            <w:sdt>
              <w:sdtPr>
                <w:rPr>
                  <w:rFonts w:cstheme="minorHAnsi"/>
                  <w:sz w:val="24"/>
                </w:rPr>
                <w:id w:val="8221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7FFBF1C5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5C63AE55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16DB5886" w14:textId="77777777" w:rsidR="00CE0DF1" w:rsidRDefault="00CE0DF1" w:rsidP="003E308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</w:t>
            </w:r>
            <w:r w:rsidRPr="00010850">
              <w:rPr>
                <w:rFonts w:cstheme="minorHAnsi"/>
              </w:rPr>
              <w:t>enregistrer un emprunt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7858973"/>
          </w:sdtPr>
          <w:sdtContent>
            <w:sdt>
              <w:sdtPr>
                <w:rPr>
                  <w:rFonts w:cstheme="minorHAnsi"/>
                  <w:sz w:val="24"/>
                </w:rPr>
                <w:id w:val="128121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7DFBB0F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87767142"/>
          </w:sdtPr>
          <w:sdtContent>
            <w:sdt>
              <w:sdtPr>
                <w:rPr>
                  <w:rFonts w:cstheme="minorHAnsi"/>
                  <w:sz w:val="24"/>
                </w:rPr>
                <w:id w:val="9159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D1818FF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87621821"/>
          </w:sdtPr>
          <w:sdtContent>
            <w:sdt>
              <w:sdtPr>
                <w:rPr>
                  <w:rFonts w:cstheme="minorHAnsi"/>
                  <w:sz w:val="24"/>
                </w:rPr>
                <w:id w:val="22634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0083D3DE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E0DF1" w:rsidRPr="00C22356" w14:paraId="262B2C8E" w14:textId="77777777" w:rsidTr="003E3088">
        <w:trPr>
          <w:gridAfter w:val="1"/>
          <w:wAfter w:w="15" w:type="dxa"/>
        </w:trPr>
        <w:tc>
          <w:tcPr>
            <w:tcW w:w="7513" w:type="dxa"/>
          </w:tcPr>
          <w:p w14:paraId="7723E60B" w14:textId="77777777" w:rsidR="00CE0DF1" w:rsidRDefault="00CE0DF1" w:rsidP="003E308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010850">
              <w:rPr>
                <w:rFonts w:cstheme="minorHAnsi"/>
              </w:rPr>
              <w:t>e sais réaliser un état de rapprochement bancaire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66362132"/>
          </w:sdtPr>
          <w:sdtContent>
            <w:sdt>
              <w:sdtPr>
                <w:rPr>
                  <w:rFonts w:cstheme="minorHAnsi"/>
                  <w:sz w:val="24"/>
                </w:rPr>
                <w:id w:val="64362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73D2045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31129787"/>
          </w:sdtPr>
          <w:sdtContent>
            <w:sdt>
              <w:sdtPr>
                <w:rPr>
                  <w:rFonts w:cstheme="minorHAnsi"/>
                  <w:sz w:val="24"/>
                </w:rPr>
                <w:id w:val="54310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F0BBCAD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95497914"/>
          </w:sdtPr>
          <w:sdtContent>
            <w:sdt>
              <w:sdtPr>
                <w:rPr>
                  <w:rFonts w:cstheme="minorHAnsi"/>
                  <w:sz w:val="24"/>
                </w:rPr>
                <w:id w:val="51773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</w:tcPr>
                  <w:p w14:paraId="405208DF" w14:textId="77777777" w:rsidR="00CE0DF1" w:rsidRDefault="00CE0DF1" w:rsidP="003E3088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6158F962" w14:textId="77777777" w:rsidR="00CE0DF1" w:rsidRDefault="00CE0DF1" w:rsidP="00CE0DF1"/>
    <w:p w14:paraId="378A3829" w14:textId="77777777" w:rsidR="00BF37FA" w:rsidRPr="00CE0DF1" w:rsidRDefault="00BF37FA" w:rsidP="00CE0DF1"/>
    <w:sectPr w:rsidR="00BF37FA" w:rsidRPr="00CE0DF1" w:rsidSect="00DD154A">
      <w:headerReference w:type="default" r:id="rId4"/>
      <w:pgSz w:w="11906" w:h="16838"/>
      <w:pgMar w:top="851" w:right="737" w:bottom="851" w:left="1134" w:header="425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E3F3" w14:textId="77777777" w:rsidR="004F674E" w:rsidRPr="00BA03FF" w:rsidRDefault="00000000" w:rsidP="005E04C6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 w:rsidRPr="00BA03FF">
      <w:rPr>
        <w:rFonts w:ascii="Arial" w:hAnsi="Arial" w:cs="Arial"/>
        <w:b/>
        <w:sz w:val="16"/>
        <w:szCs w:val="16"/>
      </w:rPr>
      <w:t>cterrier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>
      <w:rPr>
        <w:rStyle w:val="Numrodepage"/>
        <w:rFonts w:ascii="Arial" w:hAnsi="Arial" w:cs="Arial"/>
        <w:b/>
        <w:noProof/>
        <w:sz w:val="16"/>
        <w:szCs w:val="16"/>
      </w:rPr>
      <w:t>137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>
      <w:rPr>
        <w:rStyle w:val="Numrodepage"/>
        <w:rFonts w:ascii="Arial" w:hAnsi="Arial" w:cs="Arial"/>
        <w:b/>
        <w:noProof/>
        <w:sz w:val="16"/>
        <w:szCs w:val="16"/>
      </w:rPr>
      <w:t>17/03/2023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  <w:p w14:paraId="02E4BD71" w14:textId="77777777" w:rsidR="004F674E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2C"/>
    <w:rsid w:val="00676988"/>
    <w:rsid w:val="00944A38"/>
    <w:rsid w:val="00B15399"/>
    <w:rsid w:val="00BC7E2C"/>
    <w:rsid w:val="00BF37FA"/>
    <w:rsid w:val="00C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E3DC"/>
  <w15:chartTrackingRefBased/>
  <w15:docId w15:val="{217F8595-C177-48C8-B61D-7B1FD0FD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E2C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qFormat/>
    <w:rsid w:val="00BC7E2C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C7E2C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BC7E2C"/>
    <w:pPr>
      <w:tabs>
        <w:tab w:val="left" w:pos="720"/>
      </w:tabs>
      <w:spacing w:before="120" w:line="240" w:lineRule="atLeast"/>
      <w:jc w:val="both"/>
    </w:pPr>
    <w:rPr>
      <w:rFonts w:eastAsia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CE0DF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E0DF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E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2014-12-29T20:53:00Z</dcterms:created>
  <dcterms:modified xsi:type="dcterms:W3CDTF">2023-03-17T19:24:00Z</dcterms:modified>
</cp:coreProperties>
</file>