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77" w:type="dxa"/>
        <w:shd w:val="clear" w:color="auto" w:fill="FFFF00"/>
        <w:tblLook w:val="04A0" w:firstRow="1" w:lastRow="0" w:firstColumn="1" w:lastColumn="0" w:noHBand="0" w:noVBand="1"/>
      </w:tblPr>
      <w:tblGrid>
        <w:gridCol w:w="1409"/>
        <w:gridCol w:w="6808"/>
        <w:gridCol w:w="850"/>
        <w:gridCol w:w="910"/>
      </w:tblGrid>
      <w:tr w:rsidR="0096421D" w:rsidRPr="00E2398F" w14:paraId="316394C1" w14:textId="77777777" w:rsidTr="000B7B9E">
        <w:trPr>
          <w:trHeight w:val="386"/>
        </w:trPr>
        <w:tc>
          <w:tcPr>
            <w:tcW w:w="9977" w:type="dxa"/>
            <w:gridSpan w:val="4"/>
            <w:shd w:val="clear" w:color="auto" w:fill="FFFF00"/>
          </w:tcPr>
          <w:p w14:paraId="52235AEA" w14:textId="77777777" w:rsidR="0096421D" w:rsidRPr="00E2398F" w:rsidRDefault="0096421D" w:rsidP="000B7B9E">
            <w:pPr>
              <w:pStyle w:val="Titre3"/>
              <w:spacing w:before="120" w:after="120"/>
              <w:jc w:val="center"/>
              <w:rPr>
                <w:sz w:val="28"/>
                <w:szCs w:val="28"/>
              </w:rPr>
            </w:pPr>
            <w:r w:rsidRPr="00E2398F">
              <w:rPr>
                <w:sz w:val="28"/>
                <w:szCs w:val="28"/>
              </w:rPr>
              <w:t xml:space="preserve">Réflexion </w:t>
            </w:r>
            <w:r>
              <w:rPr>
                <w:sz w:val="28"/>
                <w:szCs w:val="28"/>
              </w:rPr>
              <w:t>2</w:t>
            </w:r>
            <w:r w:rsidRPr="00E2398F">
              <w:rPr>
                <w:sz w:val="28"/>
                <w:szCs w:val="28"/>
              </w:rPr>
              <w:t xml:space="preserve"> - Caractériser l’identité d’une entreprise</w:t>
            </w:r>
          </w:p>
        </w:tc>
      </w:tr>
      <w:tr w:rsidR="0096421D" w:rsidRPr="00BD36BB" w14:paraId="671D4C00" w14:textId="77777777" w:rsidTr="000B7B9E">
        <w:trPr>
          <w:trHeight w:val="504"/>
        </w:trPr>
        <w:tc>
          <w:tcPr>
            <w:tcW w:w="1409" w:type="dxa"/>
            <w:shd w:val="clear" w:color="auto" w:fill="FFFF00"/>
            <w:vAlign w:val="center"/>
          </w:tcPr>
          <w:p w14:paraId="544E9078" w14:textId="77777777" w:rsidR="0096421D" w:rsidRPr="00BD36BB" w:rsidRDefault="0096421D" w:rsidP="000B7B9E">
            <w:pPr>
              <w:jc w:val="center"/>
              <w:rPr>
                <w:rFonts w:cs="Arial"/>
              </w:rPr>
            </w:pPr>
            <w:r w:rsidRPr="00BD36BB">
              <w:rPr>
                <w:rFonts w:cs="Arial"/>
                <w:b/>
              </w:rPr>
              <w:t>Durée</w:t>
            </w:r>
            <w:r>
              <w:rPr>
                <w:rFonts w:cs="Arial"/>
              </w:rPr>
              <w:t xml:space="preserve"> : 20’</w:t>
            </w:r>
          </w:p>
        </w:tc>
        <w:tc>
          <w:tcPr>
            <w:tcW w:w="6808" w:type="dxa"/>
            <w:shd w:val="clear" w:color="auto" w:fill="FFFF00"/>
            <w:vAlign w:val="center"/>
          </w:tcPr>
          <w:p w14:paraId="65093C0F" w14:textId="77777777" w:rsidR="0096421D" w:rsidRPr="00BD36BB" w:rsidRDefault="0096421D" w:rsidP="000B7B9E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3186745C" wp14:editId="0E2AA8D8">
                  <wp:extent cx="324000" cy="324000"/>
                  <wp:effectExtent l="0" t="0" r="0" b="0"/>
                  <wp:docPr id="1873689738" name="Graphique 1873689738" descr="Homme et fe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que 17" descr="Homme et fe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2E51FDF1" w14:textId="77777777" w:rsidR="0096421D" w:rsidRPr="00BD36BB" w:rsidRDefault="0096421D" w:rsidP="000B7B9E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159C1B85" wp14:editId="20D887DF">
                  <wp:extent cx="369417" cy="360000"/>
                  <wp:effectExtent l="0" t="0" r="0" b="2540"/>
                  <wp:docPr id="109897710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978950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dxa"/>
            <w:shd w:val="clear" w:color="auto" w:fill="FFFF00"/>
            <w:vAlign w:val="center"/>
          </w:tcPr>
          <w:p w14:paraId="1A87CF02" w14:textId="77777777" w:rsidR="0096421D" w:rsidRPr="00BD36BB" w:rsidRDefault="0096421D" w:rsidP="000B7B9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Source</w:t>
            </w:r>
          </w:p>
        </w:tc>
      </w:tr>
    </w:tbl>
    <w:p w14:paraId="69F998C1" w14:textId="77777777" w:rsidR="0096421D" w:rsidRPr="003816FC" w:rsidRDefault="0096421D" w:rsidP="0096421D">
      <w:pPr>
        <w:spacing w:before="120" w:after="120"/>
        <w:rPr>
          <w:b/>
          <w:sz w:val="24"/>
        </w:rPr>
      </w:pPr>
      <w:r w:rsidRPr="003816FC">
        <w:rPr>
          <w:rFonts w:cs="Arial"/>
          <w:b/>
          <w:sz w:val="24"/>
        </w:rPr>
        <w:t>Travail à faire</w:t>
      </w:r>
      <w:r w:rsidRPr="003816FC">
        <w:rPr>
          <w:rFonts w:cs="Arial"/>
          <w:b/>
          <w:sz w:val="24"/>
        </w:rPr>
        <w:tab/>
      </w:r>
    </w:p>
    <w:p w14:paraId="27660E83" w14:textId="77777777" w:rsidR="0096421D" w:rsidRDefault="0096421D" w:rsidP="0096421D">
      <w:pPr>
        <w:spacing w:before="120"/>
      </w:pPr>
      <w:r>
        <w:t xml:space="preserve">Lisez le </w:t>
      </w:r>
      <w:r w:rsidRPr="004E5810">
        <w:rPr>
          <w:b/>
        </w:rPr>
        <w:t>document</w:t>
      </w:r>
      <w:r>
        <w:t xml:space="preserve"> puis répondrez aux questions suivantes :</w:t>
      </w:r>
    </w:p>
    <w:p w14:paraId="11478EBC" w14:textId="77777777" w:rsidR="0096421D" w:rsidRPr="003816FC" w:rsidRDefault="0096421D" w:rsidP="0096421D">
      <w:pPr>
        <w:pStyle w:val="Paragraphedeliste"/>
        <w:numPr>
          <w:ilvl w:val="0"/>
          <w:numId w:val="2"/>
        </w:numPr>
        <w:spacing w:before="120" w:after="120"/>
      </w:pPr>
      <w:r w:rsidRPr="003816FC">
        <w:t>Citez des exemples d’éléments constitutifs d’une identité visuelle</w:t>
      </w:r>
      <w:r>
        <w:t>.</w:t>
      </w:r>
    </w:p>
    <w:p w14:paraId="013B7F4B" w14:textId="77777777" w:rsidR="0096421D" w:rsidRPr="003816FC" w:rsidRDefault="0096421D" w:rsidP="0096421D">
      <w:pPr>
        <w:pStyle w:val="Paragraphedeliste"/>
        <w:numPr>
          <w:ilvl w:val="0"/>
          <w:numId w:val="2"/>
        </w:numPr>
        <w:spacing w:before="120" w:after="120"/>
      </w:pPr>
      <w:r w:rsidRPr="003816FC">
        <w:t>Citez des exemples d’éléments constitutifs d’une identité sonore</w:t>
      </w:r>
      <w:r>
        <w:t>.</w:t>
      </w:r>
    </w:p>
    <w:p w14:paraId="628F0E2D" w14:textId="77777777" w:rsidR="0096421D" w:rsidRPr="003816FC" w:rsidRDefault="0096421D" w:rsidP="0096421D">
      <w:pPr>
        <w:pStyle w:val="Paragraphedeliste"/>
        <w:numPr>
          <w:ilvl w:val="0"/>
          <w:numId w:val="2"/>
        </w:numPr>
        <w:spacing w:before="120" w:after="120"/>
      </w:pPr>
      <w:r w:rsidRPr="003816FC">
        <w:t>Citez des exemples d’éléments constitutifs d’une identité sémantique</w:t>
      </w:r>
      <w:r>
        <w:t>.</w:t>
      </w:r>
    </w:p>
    <w:p w14:paraId="251FBB74" w14:textId="77777777" w:rsidR="0096421D" w:rsidRPr="003816FC" w:rsidRDefault="0096421D" w:rsidP="0096421D">
      <w:pPr>
        <w:pStyle w:val="Paragraphedeliste"/>
        <w:numPr>
          <w:ilvl w:val="0"/>
          <w:numId w:val="2"/>
        </w:numPr>
        <w:spacing w:before="120" w:after="120"/>
      </w:pPr>
      <w:r w:rsidRPr="003816FC">
        <w:t>Explique</w:t>
      </w:r>
      <w:r>
        <w:t>z</w:t>
      </w:r>
      <w:r w:rsidRPr="003816FC">
        <w:t xml:space="preserve"> « </w:t>
      </w:r>
      <w:r w:rsidRPr="003816FC">
        <w:rPr>
          <w:lang w:eastAsia="fr-FR"/>
        </w:rPr>
        <w:t>le mécontentement des clients se propage par des canaux qui sont difficiles à contrôler ».</w:t>
      </w:r>
    </w:p>
    <w:p w14:paraId="4D670DAF" w14:textId="77777777" w:rsidR="0096421D" w:rsidRPr="003816FC" w:rsidRDefault="0096421D" w:rsidP="0096421D">
      <w:pPr>
        <w:pStyle w:val="Paragraphedeliste"/>
        <w:numPr>
          <w:ilvl w:val="0"/>
          <w:numId w:val="2"/>
        </w:numPr>
        <w:spacing w:before="120" w:after="120"/>
      </w:pPr>
      <w:r w:rsidRPr="003816FC">
        <w:rPr>
          <w:lang w:eastAsia="fr-FR"/>
        </w:rPr>
        <w:t xml:space="preserve">Citez des moyens permettant « de faire parler vos clients et </w:t>
      </w:r>
      <w:r>
        <w:rPr>
          <w:lang w:eastAsia="fr-FR"/>
        </w:rPr>
        <w:t xml:space="preserve">de </w:t>
      </w:r>
      <w:r w:rsidRPr="003816FC">
        <w:rPr>
          <w:lang w:eastAsia="fr-FR"/>
        </w:rPr>
        <w:t>condui</w:t>
      </w:r>
      <w:r>
        <w:rPr>
          <w:lang w:eastAsia="fr-FR"/>
        </w:rPr>
        <w:t>re</w:t>
      </w:r>
      <w:r w:rsidRPr="003816FC">
        <w:rPr>
          <w:lang w:eastAsia="fr-FR"/>
        </w:rPr>
        <w:t xml:space="preserve"> régulièrement des études</w:t>
      </w:r>
      <w:r>
        <w:rPr>
          <w:lang w:eastAsia="fr-FR"/>
        </w:rPr>
        <w:t xml:space="preserve"> </w:t>
      </w:r>
      <w:r w:rsidRPr="003816FC">
        <w:rPr>
          <w:lang w:eastAsia="fr-FR"/>
        </w:rPr>
        <w:t>»</w:t>
      </w:r>
      <w:r>
        <w:rPr>
          <w:lang w:eastAsia="fr-FR"/>
        </w:rPr>
        <w:t>.</w:t>
      </w:r>
    </w:p>
    <w:p w14:paraId="0584C36D" w14:textId="77777777" w:rsidR="0096421D" w:rsidRDefault="0096421D" w:rsidP="0096421D">
      <w:pPr>
        <w:jc w:val="center"/>
        <w:rPr>
          <w:b/>
        </w:rPr>
      </w:pPr>
    </w:p>
    <w:p w14:paraId="5149DFB3" w14:textId="77777777" w:rsidR="0096421D" w:rsidRDefault="0096421D" w:rsidP="0096421D">
      <w:pPr>
        <w:jc w:val="center"/>
        <w:rPr>
          <w:b/>
          <w:sz w:val="24"/>
          <w:lang w:eastAsia="fr-FR"/>
        </w:rPr>
      </w:pPr>
    </w:p>
    <w:p w14:paraId="1A17AB39" w14:textId="77777777" w:rsidR="0096421D" w:rsidRPr="009E1AD9" w:rsidRDefault="0096421D" w:rsidP="0096421D">
      <w:pPr>
        <w:jc w:val="left"/>
        <w:rPr>
          <w:b/>
          <w:sz w:val="24"/>
          <w:lang w:eastAsia="fr-FR"/>
        </w:rPr>
      </w:pPr>
      <w:r>
        <w:rPr>
          <w:b/>
          <w:color w:val="FFFFFF" w:themeColor="background1"/>
          <w:sz w:val="24"/>
          <w:highlight w:val="red"/>
          <w:lang w:eastAsia="fr-FR"/>
        </w:rPr>
        <w:t xml:space="preserve"> </w:t>
      </w:r>
      <w:r w:rsidRPr="004E5810">
        <w:rPr>
          <w:b/>
          <w:color w:val="FFFFFF" w:themeColor="background1"/>
          <w:sz w:val="24"/>
          <w:highlight w:val="red"/>
          <w:lang w:eastAsia="fr-FR"/>
        </w:rPr>
        <w:t>Doc</w:t>
      </w:r>
      <w:r>
        <w:rPr>
          <w:b/>
          <w:color w:val="FFFFFF" w:themeColor="background1"/>
          <w:sz w:val="24"/>
          <w:highlight w:val="red"/>
          <w:lang w:eastAsia="fr-FR"/>
        </w:rPr>
        <w:t>.</w:t>
      </w:r>
      <w:r w:rsidRPr="004E5810">
        <w:rPr>
          <w:b/>
          <w:color w:val="FFFFFF" w:themeColor="background1"/>
          <w:sz w:val="24"/>
          <w:highlight w:val="red"/>
          <w:lang w:eastAsia="fr-FR"/>
        </w:rPr>
        <w:t xml:space="preserve"> </w:t>
      </w:r>
      <w:r w:rsidRPr="004E5810">
        <w:rPr>
          <w:b/>
          <w:color w:val="FFFFFF" w:themeColor="background1"/>
          <w:sz w:val="24"/>
          <w:lang w:eastAsia="fr-FR"/>
        </w:rPr>
        <w:t> </w:t>
      </w:r>
      <w:r>
        <w:rPr>
          <w:b/>
          <w:sz w:val="24"/>
          <w:lang w:eastAsia="fr-FR"/>
        </w:rPr>
        <w:t xml:space="preserve"> </w:t>
      </w:r>
      <w:r w:rsidRPr="009E1AD9">
        <w:rPr>
          <w:b/>
          <w:sz w:val="24"/>
          <w:lang w:eastAsia="fr-FR"/>
        </w:rPr>
        <w:t>Quelques astuces pour développer l’Image de votre entreprise</w:t>
      </w:r>
    </w:p>
    <w:p w14:paraId="19107157" w14:textId="77777777" w:rsidR="0096421D" w:rsidRPr="0082054E" w:rsidRDefault="0096421D" w:rsidP="0096421D">
      <w:pPr>
        <w:spacing w:before="120"/>
        <w:jc w:val="left"/>
        <w:rPr>
          <w:iCs/>
          <w:sz w:val="18"/>
          <w:szCs w:val="24"/>
          <w:lang w:eastAsia="fr-FR"/>
        </w:rPr>
      </w:pPr>
      <w:r w:rsidRPr="0082054E">
        <w:rPr>
          <w:iCs/>
          <w:sz w:val="18"/>
          <w:szCs w:val="24"/>
          <w:lang w:eastAsia="fr-FR"/>
        </w:rPr>
        <w:t xml:space="preserve">Source : </w:t>
      </w:r>
      <w:hyperlink r:id="rId8" w:history="1">
        <w:r w:rsidRPr="0082054E">
          <w:rPr>
            <w:rStyle w:val="Lienhypertexte"/>
            <w:iCs/>
            <w:sz w:val="18"/>
            <w:szCs w:val="24"/>
            <w:lang w:eastAsia="fr-FR"/>
          </w:rPr>
          <w:t>http://cameroun.smetoolkit.org</w:t>
        </w:r>
      </w:hyperlink>
      <w:r w:rsidRPr="0082054E">
        <w:rPr>
          <w:iCs/>
          <w:sz w:val="18"/>
          <w:szCs w:val="24"/>
          <w:lang w:eastAsia="fr-FR"/>
        </w:rPr>
        <w:t xml:space="preserve"> </w:t>
      </w:r>
    </w:p>
    <w:p w14:paraId="26D8E2F6" w14:textId="77777777" w:rsidR="0096421D" w:rsidRPr="009E1AD9" w:rsidRDefault="0096421D" w:rsidP="0096421D">
      <w:pPr>
        <w:spacing w:before="240"/>
        <w:rPr>
          <w:lang w:eastAsia="fr-FR"/>
        </w:rPr>
      </w:pPr>
      <w:r w:rsidRPr="009E1AD9">
        <w:rPr>
          <w:lang w:eastAsia="fr-FR"/>
        </w:rPr>
        <w:t>Vous pouvez développer l’image de votre entreprise en améliorant les consti</w:t>
      </w:r>
      <w:r>
        <w:rPr>
          <w:lang w:eastAsia="fr-FR"/>
        </w:rPr>
        <w:t>tuants de l’image, c'est-à-dire</w:t>
      </w:r>
      <w:r w:rsidRPr="009E1AD9">
        <w:rPr>
          <w:lang w:eastAsia="fr-FR"/>
        </w:rPr>
        <w:t xml:space="preserve"> en insistant sur certains aspects du concept.</w:t>
      </w:r>
    </w:p>
    <w:p w14:paraId="6987AE5D" w14:textId="77777777" w:rsidR="0096421D" w:rsidRPr="009053DF" w:rsidRDefault="0096421D" w:rsidP="0096421D">
      <w:pPr>
        <w:spacing w:before="240" w:after="120"/>
        <w:rPr>
          <w:b/>
          <w:sz w:val="22"/>
          <w:szCs w:val="24"/>
          <w:lang w:eastAsia="fr-FR"/>
        </w:rPr>
      </w:pPr>
      <w:r w:rsidRPr="009053DF">
        <w:rPr>
          <w:b/>
          <w:sz w:val="22"/>
          <w:szCs w:val="24"/>
          <w:lang w:eastAsia="fr-FR"/>
        </w:rPr>
        <w:t xml:space="preserve">Construisez le territoire de marque de votre entreprise </w:t>
      </w:r>
    </w:p>
    <w:p w14:paraId="15390C11" w14:textId="77777777" w:rsidR="0096421D" w:rsidRPr="009E1AD9" w:rsidRDefault="0096421D" w:rsidP="0096421D">
      <w:pPr>
        <w:pStyle w:val="Paragraphedeliste"/>
        <w:numPr>
          <w:ilvl w:val="0"/>
          <w:numId w:val="1"/>
        </w:numPr>
        <w:spacing w:line="276" w:lineRule="auto"/>
        <w:ind w:left="360"/>
        <w:rPr>
          <w:lang w:eastAsia="fr-FR"/>
        </w:rPr>
      </w:pPr>
      <w:r w:rsidRPr="009E1AD9">
        <w:rPr>
          <w:lang w:eastAsia="fr-FR"/>
        </w:rPr>
        <w:t xml:space="preserve">Distinguez-vous par votre identité en alliant les éléments sonores, visuels </w:t>
      </w:r>
      <w:r>
        <w:rPr>
          <w:lang w:eastAsia="fr-FR"/>
        </w:rPr>
        <w:t xml:space="preserve">(logo, charte graphique) </w:t>
      </w:r>
      <w:r w:rsidRPr="009E1AD9">
        <w:rPr>
          <w:lang w:eastAsia="fr-FR"/>
        </w:rPr>
        <w:t>et sémantiques, c'est-à-dire en choisissant des couleurs et des sons (musiques, bruitage, etc.) et en élaborant des messages que vous utiliserez dans vos différentes actions de communication</w:t>
      </w:r>
      <w:r>
        <w:rPr>
          <w:lang w:eastAsia="fr-FR"/>
        </w:rPr>
        <w:t>.</w:t>
      </w:r>
    </w:p>
    <w:p w14:paraId="48909954" w14:textId="77777777" w:rsidR="0096421D" w:rsidRPr="009E1AD9" w:rsidRDefault="0096421D" w:rsidP="0096421D">
      <w:pPr>
        <w:pStyle w:val="Paragraphedeliste"/>
        <w:numPr>
          <w:ilvl w:val="0"/>
          <w:numId w:val="1"/>
        </w:numPr>
        <w:spacing w:line="276" w:lineRule="auto"/>
        <w:ind w:left="360"/>
        <w:rPr>
          <w:lang w:eastAsia="fr-FR"/>
        </w:rPr>
      </w:pPr>
      <w:r w:rsidRPr="009E1AD9">
        <w:rPr>
          <w:lang w:eastAsia="fr-FR"/>
        </w:rPr>
        <w:t>Jouez sur la répétition des éléments (sonores, visuels et sémantiques) sur les différents supports de communication pour favoriser la mémorisation par le public.</w:t>
      </w:r>
    </w:p>
    <w:p w14:paraId="6E570B59" w14:textId="77777777" w:rsidR="0096421D" w:rsidRPr="009E1AD9" w:rsidRDefault="0096421D" w:rsidP="0096421D">
      <w:pPr>
        <w:pStyle w:val="Paragraphedeliste"/>
        <w:numPr>
          <w:ilvl w:val="0"/>
          <w:numId w:val="1"/>
        </w:numPr>
        <w:spacing w:line="276" w:lineRule="auto"/>
        <w:ind w:left="360"/>
        <w:rPr>
          <w:lang w:eastAsia="fr-FR"/>
        </w:rPr>
      </w:pPr>
      <w:r w:rsidRPr="009E1AD9">
        <w:rPr>
          <w:lang w:eastAsia="fr-FR"/>
        </w:rPr>
        <w:t>Soignez la présentation de votre entreprise (papeterie, plaquette, cartes de visite…)</w:t>
      </w:r>
      <w:r>
        <w:rPr>
          <w:lang w:eastAsia="fr-FR"/>
        </w:rPr>
        <w:t xml:space="preserve"> : </w:t>
      </w:r>
      <w:r w:rsidRPr="009E1AD9">
        <w:rPr>
          <w:lang w:eastAsia="fr-FR"/>
        </w:rPr>
        <w:t>elle témoigne de votre sérieux et de votre engagement qualité</w:t>
      </w:r>
      <w:r>
        <w:rPr>
          <w:lang w:eastAsia="fr-FR"/>
        </w:rPr>
        <w:t>.</w:t>
      </w:r>
    </w:p>
    <w:p w14:paraId="1C5B3B63" w14:textId="77777777" w:rsidR="0096421D" w:rsidRPr="009E1AD9" w:rsidRDefault="0096421D" w:rsidP="0096421D">
      <w:pPr>
        <w:pStyle w:val="Paragraphedeliste"/>
        <w:numPr>
          <w:ilvl w:val="0"/>
          <w:numId w:val="1"/>
        </w:numPr>
        <w:spacing w:line="276" w:lineRule="auto"/>
        <w:ind w:left="360"/>
        <w:rPr>
          <w:lang w:eastAsia="fr-FR"/>
        </w:rPr>
      </w:pPr>
      <w:r w:rsidRPr="009E1AD9">
        <w:rPr>
          <w:lang w:eastAsia="fr-FR"/>
        </w:rPr>
        <w:t>La tenue vestimentaire du personnel doit être un atout et non une tare</w:t>
      </w:r>
      <w:r>
        <w:rPr>
          <w:lang w:eastAsia="fr-FR"/>
        </w:rPr>
        <w:t>.</w:t>
      </w:r>
    </w:p>
    <w:p w14:paraId="730207B9" w14:textId="77777777" w:rsidR="0096421D" w:rsidRPr="009E1AD9" w:rsidRDefault="0096421D" w:rsidP="0096421D">
      <w:pPr>
        <w:pStyle w:val="Paragraphedeliste"/>
        <w:numPr>
          <w:ilvl w:val="0"/>
          <w:numId w:val="1"/>
        </w:numPr>
        <w:spacing w:line="276" w:lineRule="auto"/>
        <w:ind w:left="360"/>
        <w:rPr>
          <w:lang w:eastAsia="fr-FR"/>
        </w:rPr>
      </w:pPr>
      <w:r w:rsidRPr="009E1AD9">
        <w:rPr>
          <w:lang w:eastAsia="fr-FR"/>
        </w:rPr>
        <w:t>La propreté de vos locaux ou de vos points de distribution doit aussi être votre souci permanent</w:t>
      </w:r>
      <w:r>
        <w:rPr>
          <w:lang w:eastAsia="fr-FR"/>
        </w:rPr>
        <w:t>.</w:t>
      </w:r>
    </w:p>
    <w:p w14:paraId="2FEF3E57" w14:textId="77777777" w:rsidR="0096421D" w:rsidRPr="009053DF" w:rsidRDefault="0096421D" w:rsidP="0096421D">
      <w:pPr>
        <w:spacing w:before="240" w:after="120"/>
        <w:rPr>
          <w:b/>
          <w:sz w:val="22"/>
          <w:szCs w:val="24"/>
          <w:lang w:eastAsia="fr-FR"/>
        </w:rPr>
      </w:pPr>
      <w:r w:rsidRPr="009053DF">
        <w:rPr>
          <w:b/>
          <w:sz w:val="22"/>
          <w:szCs w:val="24"/>
          <w:lang w:eastAsia="fr-FR"/>
        </w:rPr>
        <w:t>Soignez votre réputation et votre présence </w:t>
      </w:r>
    </w:p>
    <w:p w14:paraId="08376C72" w14:textId="77777777" w:rsidR="0096421D" w:rsidRPr="009E1AD9" w:rsidRDefault="0096421D" w:rsidP="0096421D">
      <w:pPr>
        <w:pStyle w:val="Paragraphedeliste"/>
        <w:numPr>
          <w:ilvl w:val="0"/>
          <w:numId w:val="1"/>
        </w:numPr>
        <w:spacing w:before="60" w:line="276" w:lineRule="auto"/>
        <w:ind w:left="360"/>
        <w:rPr>
          <w:lang w:eastAsia="fr-FR"/>
        </w:rPr>
      </w:pPr>
      <w:r w:rsidRPr="009E1AD9">
        <w:rPr>
          <w:lang w:eastAsia="fr-FR"/>
        </w:rPr>
        <w:t>Soutenez la communication média</w:t>
      </w:r>
      <w:r>
        <w:rPr>
          <w:lang w:eastAsia="fr-FR"/>
        </w:rPr>
        <w:t>s</w:t>
      </w:r>
      <w:r w:rsidRPr="009E1AD9">
        <w:rPr>
          <w:lang w:eastAsia="fr-FR"/>
        </w:rPr>
        <w:t xml:space="preserve"> de votre entreprise par le comportement du personnel de l’entreprise, par exemple en élaborant et en suivant des standards de service.</w:t>
      </w:r>
    </w:p>
    <w:p w14:paraId="514806EA" w14:textId="77777777" w:rsidR="0096421D" w:rsidRPr="009E1AD9" w:rsidRDefault="0096421D" w:rsidP="0096421D">
      <w:pPr>
        <w:pStyle w:val="Paragraphedeliste"/>
        <w:numPr>
          <w:ilvl w:val="0"/>
          <w:numId w:val="1"/>
        </w:numPr>
        <w:spacing w:before="60" w:line="276" w:lineRule="auto"/>
        <w:ind w:left="360"/>
        <w:rPr>
          <w:lang w:eastAsia="fr-FR"/>
        </w:rPr>
      </w:pPr>
      <w:r w:rsidRPr="009E1AD9">
        <w:rPr>
          <w:lang w:eastAsia="fr-FR"/>
        </w:rPr>
        <w:t>Formez votre personnel en front office pour éviter d’avoir des clients insatisfaits, car le mécontentement des clients se propage par des canaux difficiles à contrôler.</w:t>
      </w:r>
    </w:p>
    <w:p w14:paraId="533E0D02" w14:textId="77777777" w:rsidR="0096421D" w:rsidRPr="009E1AD9" w:rsidRDefault="0096421D" w:rsidP="0096421D">
      <w:pPr>
        <w:pStyle w:val="Paragraphedeliste"/>
        <w:numPr>
          <w:ilvl w:val="0"/>
          <w:numId w:val="1"/>
        </w:numPr>
        <w:spacing w:before="60" w:line="276" w:lineRule="auto"/>
        <w:ind w:left="360"/>
        <w:rPr>
          <w:lang w:eastAsia="fr-FR"/>
        </w:rPr>
      </w:pPr>
      <w:r w:rsidRPr="009E1AD9">
        <w:rPr>
          <w:lang w:eastAsia="fr-FR"/>
        </w:rPr>
        <w:t>Affiliez-vous à des réseaux professionnels, des groupements patronaux, des plateformes d’échange qui mettront à votre disposition des données nécessaires (réseau des membres, informations sectorielles…) et crédibiliseront votre entreprise par son appartenance.</w:t>
      </w:r>
    </w:p>
    <w:p w14:paraId="0E85E2F1" w14:textId="77777777" w:rsidR="0096421D" w:rsidRPr="009E1AD9" w:rsidRDefault="0096421D" w:rsidP="0096421D">
      <w:pPr>
        <w:pStyle w:val="Paragraphedeliste"/>
        <w:numPr>
          <w:ilvl w:val="0"/>
          <w:numId w:val="1"/>
        </w:numPr>
        <w:spacing w:before="60" w:line="276" w:lineRule="auto"/>
        <w:ind w:left="360"/>
        <w:rPr>
          <w:lang w:eastAsia="fr-FR"/>
        </w:rPr>
      </w:pPr>
      <w:r w:rsidRPr="009E1AD9">
        <w:rPr>
          <w:lang w:eastAsia="fr-FR"/>
        </w:rPr>
        <w:t>Faites parler vos clients et conduisez régulièrement des études</w:t>
      </w:r>
      <w:r>
        <w:rPr>
          <w:lang w:eastAsia="fr-FR"/>
        </w:rPr>
        <w:t xml:space="preserve">, </w:t>
      </w:r>
      <w:r w:rsidRPr="009E1AD9">
        <w:rPr>
          <w:lang w:eastAsia="fr-FR"/>
        </w:rPr>
        <w:t>c'est-à-dire prenez régulièrement conscience de votre image</w:t>
      </w:r>
      <w:r>
        <w:rPr>
          <w:lang w:eastAsia="fr-FR"/>
        </w:rPr>
        <w:t>.</w:t>
      </w:r>
    </w:p>
    <w:p w14:paraId="415FE987" w14:textId="77777777" w:rsidR="0096421D" w:rsidRDefault="0096421D" w:rsidP="0096421D">
      <w:pPr>
        <w:pStyle w:val="Paragraphedeliste"/>
        <w:numPr>
          <w:ilvl w:val="0"/>
          <w:numId w:val="1"/>
        </w:numPr>
        <w:spacing w:before="60" w:line="276" w:lineRule="auto"/>
        <w:ind w:left="360"/>
        <w:rPr>
          <w:lang w:eastAsia="fr-FR"/>
        </w:rPr>
      </w:pPr>
      <w:r w:rsidRPr="009E1AD9">
        <w:rPr>
          <w:lang w:eastAsia="fr-FR"/>
        </w:rPr>
        <w:t>Ne faites pas l’économie des relations presse et opérations de relations publiques, elles sont souvent moins onéreuses et plus rapides à mettre en place qu’une campagne média</w:t>
      </w:r>
      <w:r>
        <w:rPr>
          <w:lang w:eastAsia="fr-FR"/>
        </w:rPr>
        <w:t>s</w:t>
      </w:r>
      <w:r w:rsidRPr="009E1AD9">
        <w:rPr>
          <w:lang w:eastAsia="fr-FR"/>
        </w:rPr>
        <w:t>.</w:t>
      </w:r>
    </w:p>
    <w:p w14:paraId="178EBFCE" w14:textId="77777777" w:rsidR="0096421D" w:rsidRDefault="0096421D" w:rsidP="0096421D">
      <w:pPr>
        <w:rPr>
          <w:lang w:eastAsia="fr-FR"/>
        </w:rPr>
      </w:pPr>
    </w:p>
    <w:p w14:paraId="557906AE" w14:textId="77777777" w:rsidR="0096421D" w:rsidRDefault="0096421D" w:rsidP="0096421D">
      <w:pPr>
        <w:rPr>
          <w:lang w:eastAsia="fr-FR"/>
        </w:rPr>
      </w:pPr>
    </w:p>
    <w:p w14:paraId="06BD9A6E" w14:textId="211DF739" w:rsidR="005A2076" w:rsidRPr="00653B30" w:rsidRDefault="0096421D" w:rsidP="005A2076">
      <w:pPr>
        <w:spacing w:before="120" w:after="1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Réponses</w:t>
      </w:r>
      <w:r w:rsidR="005A2076" w:rsidRPr="00653B30">
        <w:rPr>
          <w:rFonts w:cs="Arial"/>
          <w:b/>
          <w:sz w:val="24"/>
          <w:szCs w:val="24"/>
        </w:rPr>
        <w:tab/>
      </w:r>
    </w:p>
    <w:p w14:paraId="788F9F99" w14:textId="77777777" w:rsidR="005F73BD" w:rsidRDefault="005F73BD" w:rsidP="005A2076">
      <w:pPr>
        <w:autoSpaceDE w:val="0"/>
        <w:autoSpaceDN w:val="0"/>
        <w:adjustRightInd w:val="0"/>
        <w:jc w:val="left"/>
        <w:rPr>
          <w:rFonts w:cs="Arial"/>
          <w:b/>
          <w:bCs/>
          <w:color w:val="FF4000"/>
          <w:sz w:val="22"/>
        </w:rPr>
      </w:pPr>
    </w:p>
    <w:p w14:paraId="38EAAE16" w14:textId="0B6C18FB" w:rsidR="005A2076" w:rsidRDefault="005A2076" w:rsidP="005A2076">
      <w:pPr>
        <w:autoSpaceDE w:val="0"/>
        <w:autoSpaceDN w:val="0"/>
        <w:adjustRightInd w:val="0"/>
        <w:jc w:val="left"/>
        <w:rPr>
          <w:rFonts w:cs="Arial"/>
          <w:b/>
          <w:color w:val="000000"/>
          <w:sz w:val="22"/>
        </w:rPr>
      </w:pPr>
      <w:r w:rsidRPr="005A2076">
        <w:rPr>
          <w:rFonts w:cs="Arial"/>
          <w:b/>
          <w:bCs/>
          <w:color w:val="FF4000"/>
          <w:sz w:val="22"/>
        </w:rPr>
        <w:t xml:space="preserve">1. </w:t>
      </w:r>
      <w:r w:rsidRPr="005A2076">
        <w:rPr>
          <w:rFonts w:cs="Arial"/>
          <w:b/>
          <w:color w:val="000000"/>
          <w:sz w:val="22"/>
        </w:rPr>
        <w:t>Citez des exemples d’éléments constitutifs d’une identité visuelle.</w:t>
      </w:r>
    </w:p>
    <w:p w14:paraId="4D071A0B" w14:textId="509C09A6" w:rsidR="00653B30" w:rsidRDefault="00653B30" w:rsidP="005A2076">
      <w:pPr>
        <w:autoSpaceDE w:val="0"/>
        <w:autoSpaceDN w:val="0"/>
        <w:adjustRightInd w:val="0"/>
        <w:jc w:val="left"/>
        <w:rPr>
          <w:rFonts w:cs="Arial"/>
          <w:b/>
          <w:color w:val="000000"/>
          <w:sz w:val="22"/>
        </w:rPr>
      </w:pPr>
    </w:p>
    <w:p w14:paraId="032BE2E1" w14:textId="77777777" w:rsidR="0096421D" w:rsidRDefault="0096421D" w:rsidP="005A2076">
      <w:pPr>
        <w:autoSpaceDE w:val="0"/>
        <w:autoSpaceDN w:val="0"/>
        <w:adjustRightInd w:val="0"/>
        <w:jc w:val="left"/>
        <w:rPr>
          <w:rFonts w:cs="Arial"/>
          <w:b/>
          <w:color w:val="000000"/>
          <w:sz w:val="22"/>
        </w:rPr>
      </w:pPr>
    </w:p>
    <w:p w14:paraId="0D2B03F1" w14:textId="4642F7D6" w:rsidR="00653B30" w:rsidRDefault="00653B30" w:rsidP="005A2076">
      <w:pPr>
        <w:autoSpaceDE w:val="0"/>
        <w:autoSpaceDN w:val="0"/>
        <w:adjustRightInd w:val="0"/>
        <w:jc w:val="left"/>
        <w:rPr>
          <w:rFonts w:cs="Arial"/>
          <w:b/>
          <w:color w:val="000000"/>
          <w:sz w:val="22"/>
        </w:rPr>
      </w:pPr>
    </w:p>
    <w:p w14:paraId="122AAAEE" w14:textId="77777777" w:rsidR="00653B30" w:rsidRDefault="00653B30" w:rsidP="005A2076">
      <w:pPr>
        <w:autoSpaceDE w:val="0"/>
        <w:autoSpaceDN w:val="0"/>
        <w:adjustRightInd w:val="0"/>
        <w:jc w:val="left"/>
        <w:rPr>
          <w:rFonts w:cs="Arial"/>
          <w:b/>
          <w:color w:val="000000"/>
          <w:sz w:val="22"/>
        </w:rPr>
      </w:pPr>
    </w:p>
    <w:p w14:paraId="1E25656D" w14:textId="77777777" w:rsidR="005F73BD" w:rsidRPr="005A2076" w:rsidRDefault="005F73BD" w:rsidP="005A2076">
      <w:pPr>
        <w:autoSpaceDE w:val="0"/>
        <w:autoSpaceDN w:val="0"/>
        <w:adjustRightInd w:val="0"/>
        <w:jc w:val="left"/>
        <w:rPr>
          <w:rFonts w:cs="Arial"/>
          <w:b/>
          <w:color w:val="000000"/>
          <w:sz w:val="22"/>
        </w:rPr>
      </w:pPr>
    </w:p>
    <w:p w14:paraId="1BB0BB80" w14:textId="77777777" w:rsidR="005A2076" w:rsidRPr="005A2076" w:rsidRDefault="005A2076" w:rsidP="005A2076">
      <w:pPr>
        <w:autoSpaceDE w:val="0"/>
        <w:autoSpaceDN w:val="0"/>
        <w:adjustRightInd w:val="0"/>
        <w:jc w:val="left"/>
        <w:rPr>
          <w:rFonts w:cs="Arial"/>
          <w:b/>
          <w:color w:val="000000"/>
          <w:sz w:val="22"/>
        </w:rPr>
      </w:pPr>
      <w:r w:rsidRPr="005A2076">
        <w:rPr>
          <w:rFonts w:cs="Arial"/>
          <w:b/>
          <w:bCs/>
          <w:color w:val="FF4000"/>
          <w:sz w:val="22"/>
        </w:rPr>
        <w:t xml:space="preserve">2. </w:t>
      </w:r>
      <w:r w:rsidRPr="005A2076">
        <w:rPr>
          <w:rFonts w:cs="Arial"/>
          <w:b/>
          <w:color w:val="000000"/>
          <w:sz w:val="22"/>
        </w:rPr>
        <w:t>Citez des exemples d’éléments constitutifs d’une identité sonore.</w:t>
      </w:r>
    </w:p>
    <w:p w14:paraId="6615DA1D" w14:textId="77777777" w:rsidR="005F73BD" w:rsidRDefault="005F73BD" w:rsidP="005A2076">
      <w:pPr>
        <w:autoSpaceDE w:val="0"/>
        <w:autoSpaceDN w:val="0"/>
        <w:adjustRightInd w:val="0"/>
        <w:jc w:val="left"/>
        <w:rPr>
          <w:rFonts w:cs="Arial"/>
          <w:b/>
          <w:bCs/>
          <w:color w:val="FF4000"/>
          <w:sz w:val="22"/>
        </w:rPr>
      </w:pPr>
    </w:p>
    <w:p w14:paraId="6F5D88B6" w14:textId="0B401046" w:rsidR="005A2076" w:rsidRPr="005A2076" w:rsidRDefault="005A2076" w:rsidP="005A2076">
      <w:pPr>
        <w:autoSpaceDE w:val="0"/>
        <w:autoSpaceDN w:val="0"/>
        <w:adjustRightInd w:val="0"/>
        <w:jc w:val="left"/>
        <w:rPr>
          <w:rFonts w:cs="Arial"/>
          <w:b/>
          <w:color w:val="000000"/>
          <w:sz w:val="22"/>
        </w:rPr>
      </w:pPr>
      <w:r w:rsidRPr="005A2076">
        <w:rPr>
          <w:rFonts w:cs="Arial"/>
          <w:b/>
          <w:bCs/>
          <w:color w:val="FF4000"/>
          <w:sz w:val="22"/>
        </w:rPr>
        <w:lastRenderedPageBreak/>
        <w:t xml:space="preserve">3. </w:t>
      </w:r>
      <w:r w:rsidRPr="005A2076">
        <w:rPr>
          <w:rFonts w:cs="Arial"/>
          <w:b/>
          <w:color w:val="000000"/>
          <w:sz w:val="22"/>
        </w:rPr>
        <w:t>Citez des exemples d’éléments constitutifs d’une identité sémantique.</w:t>
      </w:r>
    </w:p>
    <w:p w14:paraId="7252A9D2" w14:textId="77777777" w:rsidR="005F73BD" w:rsidRDefault="005F73BD" w:rsidP="005A2076">
      <w:pPr>
        <w:autoSpaceDE w:val="0"/>
        <w:autoSpaceDN w:val="0"/>
        <w:adjustRightInd w:val="0"/>
        <w:jc w:val="left"/>
        <w:rPr>
          <w:rFonts w:cs="Arial"/>
          <w:b/>
          <w:bCs/>
          <w:color w:val="FF4000"/>
          <w:sz w:val="22"/>
        </w:rPr>
      </w:pPr>
    </w:p>
    <w:p w14:paraId="5E08D8D6" w14:textId="77777777" w:rsidR="0096421D" w:rsidRDefault="0096421D" w:rsidP="005A2076">
      <w:pPr>
        <w:autoSpaceDE w:val="0"/>
        <w:autoSpaceDN w:val="0"/>
        <w:adjustRightInd w:val="0"/>
        <w:jc w:val="left"/>
        <w:rPr>
          <w:rFonts w:cs="Arial"/>
          <w:b/>
          <w:bCs/>
          <w:color w:val="FF4000"/>
          <w:sz w:val="22"/>
        </w:rPr>
      </w:pPr>
    </w:p>
    <w:p w14:paraId="2DA2B00E" w14:textId="77777777" w:rsidR="0096421D" w:rsidRDefault="0096421D" w:rsidP="005A2076">
      <w:pPr>
        <w:autoSpaceDE w:val="0"/>
        <w:autoSpaceDN w:val="0"/>
        <w:adjustRightInd w:val="0"/>
        <w:jc w:val="left"/>
        <w:rPr>
          <w:rFonts w:cs="Arial"/>
          <w:b/>
          <w:bCs/>
          <w:color w:val="FF4000"/>
          <w:sz w:val="22"/>
        </w:rPr>
      </w:pPr>
    </w:p>
    <w:p w14:paraId="4372E5C1" w14:textId="77777777" w:rsidR="00653B30" w:rsidRDefault="00653B30" w:rsidP="005A2076">
      <w:pPr>
        <w:autoSpaceDE w:val="0"/>
        <w:autoSpaceDN w:val="0"/>
        <w:adjustRightInd w:val="0"/>
        <w:jc w:val="left"/>
        <w:rPr>
          <w:rFonts w:cs="Arial"/>
          <w:b/>
          <w:bCs/>
          <w:color w:val="FF4000"/>
          <w:sz w:val="22"/>
        </w:rPr>
      </w:pPr>
    </w:p>
    <w:p w14:paraId="51473046" w14:textId="77777777" w:rsidR="00653B30" w:rsidRDefault="00653B30" w:rsidP="005A2076">
      <w:pPr>
        <w:autoSpaceDE w:val="0"/>
        <w:autoSpaceDN w:val="0"/>
        <w:adjustRightInd w:val="0"/>
        <w:jc w:val="left"/>
        <w:rPr>
          <w:rFonts w:cs="Arial"/>
          <w:b/>
          <w:bCs/>
          <w:color w:val="FF4000"/>
          <w:sz w:val="22"/>
        </w:rPr>
      </w:pPr>
    </w:p>
    <w:p w14:paraId="6849D94B" w14:textId="29E5003F" w:rsidR="005A2076" w:rsidRPr="005A2076" w:rsidRDefault="005A2076" w:rsidP="005A2076">
      <w:pPr>
        <w:autoSpaceDE w:val="0"/>
        <w:autoSpaceDN w:val="0"/>
        <w:adjustRightInd w:val="0"/>
        <w:jc w:val="left"/>
        <w:rPr>
          <w:rFonts w:cs="Arial"/>
          <w:b/>
          <w:color w:val="000000"/>
          <w:sz w:val="22"/>
        </w:rPr>
      </w:pPr>
      <w:r w:rsidRPr="005A2076">
        <w:rPr>
          <w:rFonts w:cs="Arial"/>
          <w:b/>
          <w:bCs/>
          <w:color w:val="FF4000"/>
          <w:sz w:val="22"/>
        </w:rPr>
        <w:t xml:space="preserve">4. </w:t>
      </w:r>
      <w:r w:rsidRPr="005A2076">
        <w:rPr>
          <w:rFonts w:cs="Arial"/>
          <w:b/>
          <w:color w:val="000000"/>
          <w:sz w:val="22"/>
        </w:rPr>
        <w:t>Expliquez : « Le mécontentement des clients se propage par des canaux qui sont difficiles</w:t>
      </w:r>
    </w:p>
    <w:p w14:paraId="742203C2" w14:textId="724991D2" w:rsidR="005A2076" w:rsidRPr="005A2076" w:rsidRDefault="005A2076" w:rsidP="005A2076">
      <w:pPr>
        <w:autoSpaceDE w:val="0"/>
        <w:autoSpaceDN w:val="0"/>
        <w:adjustRightInd w:val="0"/>
        <w:jc w:val="left"/>
        <w:rPr>
          <w:rFonts w:cs="Arial"/>
          <w:b/>
          <w:color w:val="000000"/>
          <w:sz w:val="22"/>
        </w:rPr>
      </w:pPr>
      <w:proofErr w:type="gramStart"/>
      <w:r w:rsidRPr="005A2076">
        <w:rPr>
          <w:rFonts w:cs="Arial"/>
          <w:b/>
          <w:color w:val="000000"/>
          <w:sz w:val="22"/>
        </w:rPr>
        <w:t>à</w:t>
      </w:r>
      <w:proofErr w:type="gramEnd"/>
      <w:r w:rsidRPr="005A2076">
        <w:rPr>
          <w:rFonts w:cs="Arial"/>
          <w:b/>
          <w:color w:val="000000"/>
          <w:sz w:val="22"/>
        </w:rPr>
        <w:t xml:space="preserve"> contrôler.</w:t>
      </w:r>
      <w:r w:rsidR="00653B30">
        <w:rPr>
          <w:rFonts w:cs="Arial"/>
          <w:b/>
          <w:color w:val="000000"/>
          <w:sz w:val="22"/>
        </w:rPr>
        <w:t xml:space="preserve"> </w:t>
      </w:r>
      <w:r w:rsidRPr="005A2076">
        <w:rPr>
          <w:rFonts w:cs="Arial"/>
          <w:b/>
          <w:color w:val="000000"/>
          <w:sz w:val="22"/>
        </w:rPr>
        <w:t>»</w:t>
      </w:r>
    </w:p>
    <w:p w14:paraId="57F730CC" w14:textId="77777777" w:rsidR="005F73BD" w:rsidRDefault="005F73BD" w:rsidP="005A2076">
      <w:pPr>
        <w:autoSpaceDE w:val="0"/>
        <w:autoSpaceDN w:val="0"/>
        <w:adjustRightInd w:val="0"/>
        <w:jc w:val="left"/>
        <w:rPr>
          <w:rFonts w:cs="Arial"/>
          <w:b/>
          <w:bCs/>
          <w:color w:val="FF4000"/>
          <w:sz w:val="22"/>
        </w:rPr>
      </w:pPr>
    </w:p>
    <w:p w14:paraId="1CA78783" w14:textId="77777777" w:rsidR="00653B30" w:rsidRDefault="00653B30" w:rsidP="005A2076">
      <w:pPr>
        <w:autoSpaceDE w:val="0"/>
        <w:autoSpaceDN w:val="0"/>
        <w:adjustRightInd w:val="0"/>
        <w:jc w:val="left"/>
        <w:rPr>
          <w:rFonts w:cs="Arial"/>
          <w:b/>
          <w:bCs/>
          <w:color w:val="FF4000"/>
          <w:sz w:val="22"/>
        </w:rPr>
      </w:pPr>
    </w:p>
    <w:p w14:paraId="672DFBAA" w14:textId="77777777" w:rsidR="0096421D" w:rsidRDefault="0096421D" w:rsidP="005A2076">
      <w:pPr>
        <w:autoSpaceDE w:val="0"/>
        <w:autoSpaceDN w:val="0"/>
        <w:adjustRightInd w:val="0"/>
        <w:jc w:val="left"/>
        <w:rPr>
          <w:rFonts w:cs="Arial"/>
          <w:b/>
          <w:bCs/>
          <w:color w:val="FF4000"/>
          <w:sz w:val="22"/>
        </w:rPr>
      </w:pPr>
    </w:p>
    <w:p w14:paraId="67CCFF93" w14:textId="77777777" w:rsidR="0096421D" w:rsidRDefault="0096421D" w:rsidP="005A2076">
      <w:pPr>
        <w:autoSpaceDE w:val="0"/>
        <w:autoSpaceDN w:val="0"/>
        <w:adjustRightInd w:val="0"/>
        <w:jc w:val="left"/>
        <w:rPr>
          <w:rFonts w:cs="Arial"/>
          <w:b/>
          <w:bCs/>
          <w:color w:val="FF4000"/>
          <w:sz w:val="22"/>
        </w:rPr>
      </w:pPr>
    </w:p>
    <w:p w14:paraId="2B102D4C" w14:textId="77777777" w:rsidR="00653B30" w:rsidRDefault="00653B30" w:rsidP="005A2076">
      <w:pPr>
        <w:autoSpaceDE w:val="0"/>
        <w:autoSpaceDN w:val="0"/>
        <w:adjustRightInd w:val="0"/>
        <w:jc w:val="left"/>
        <w:rPr>
          <w:rFonts w:cs="Arial"/>
          <w:b/>
          <w:bCs/>
          <w:color w:val="FF4000"/>
          <w:sz w:val="22"/>
        </w:rPr>
      </w:pPr>
    </w:p>
    <w:p w14:paraId="5B857DE3" w14:textId="77777777" w:rsidR="00653B30" w:rsidRDefault="00653B30" w:rsidP="005A2076">
      <w:pPr>
        <w:autoSpaceDE w:val="0"/>
        <w:autoSpaceDN w:val="0"/>
        <w:adjustRightInd w:val="0"/>
        <w:jc w:val="left"/>
        <w:rPr>
          <w:rFonts w:cs="Arial"/>
          <w:b/>
          <w:bCs/>
          <w:color w:val="FF4000"/>
          <w:sz w:val="22"/>
        </w:rPr>
      </w:pPr>
    </w:p>
    <w:p w14:paraId="4117DDBF" w14:textId="26A6793A" w:rsidR="005A2076" w:rsidRPr="005A2076" w:rsidRDefault="005A2076" w:rsidP="005A2076">
      <w:pPr>
        <w:autoSpaceDE w:val="0"/>
        <w:autoSpaceDN w:val="0"/>
        <w:adjustRightInd w:val="0"/>
        <w:jc w:val="left"/>
        <w:rPr>
          <w:rFonts w:cs="Arial"/>
          <w:b/>
          <w:color w:val="000000"/>
          <w:sz w:val="22"/>
        </w:rPr>
      </w:pPr>
      <w:r w:rsidRPr="005A2076">
        <w:rPr>
          <w:rFonts w:cs="Arial"/>
          <w:b/>
          <w:bCs/>
          <w:color w:val="FF4000"/>
          <w:sz w:val="22"/>
        </w:rPr>
        <w:t xml:space="preserve">5. </w:t>
      </w:r>
      <w:r w:rsidRPr="005A2076">
        <w:rPr>
          <w:rFonts w:cs="Arial"/>
          <w:b/>
          <w:color w:val="000000"/>
          <w:sz w:val="22"/>
        </w:rPr>
        <w:t>Citez des moyens permettant « de faire parler vos clients et de conduire régulièrement des</w:t>
      </w:r>
    </w:p>
    <w:p w14:paraId="4BA2C7D8" w14:textId="77777777" w:rsidR="005A2076" w:rsidRPr="005A2076" w:rsidRDefault="005A2076" w:rsidP="005A2076">
      <w:pPr>
        <w:jc w:val="left"/>
        <w:rPr>
          <w:rFonts w:cs="Arial"/>
          <w:b/>
          <w:color w:val="000000"/>
          <w:sz w:val="22"/>
        </w:rPr>
      </w:pPr>
      <w:proofErr w:type="gramStart"/>
      <w:r w:rsidRPr="005A2076">
        <w:rPr>
          <w:rFonts w:cs="Arial"/>
          <w:b/>
          <w:color w:val="000000"/>
          <w:sz w:val="22"/>
        </w:rPr>
        <w:t>études</w:t>
      </w:r>
      <w:proofErr w:type="gramEnd"/>
      <w:r w:rsidRPr="005A2076">
        <w:rPr>
          <w:rFonts w:cs="Arial"/>
          <w:b/>
          <w:color w:val="000000"/>
          <w:sz w:val="22"/>
        </w:rPr>
        <w:t xml:space="preserve"> ».</w:t>
      </w:r>
    </w:p>
    <w:p w14:paraId="3ED9930B" w14:textId="77777777" w:rsidR="005A2076" w:rsidRDefault="005A2076"/>
    <w:p w14:paraId="6583D8C9" w14:textId="77777777" w:rsidR="0096421D" w:rsidRDefault="0096421D"/>
    <w:sectPr w:rsidR="0096421D" w:rsidSect="00653B30">
      <w:pgSz w:w="11906" w:h="16838"/>
      <w:pgMar w:top="851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4414"/>
    <w:multiLevelType w:val="hybridMultilevel"/>
    <w:tmpl w:val="D8D4F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B5FAE"/>
    <w:multiLevelType w:val="hybridMultilevel"/>
    <w:tmpl w:val="AE7AEF9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6887935">
    <w:abstractNumId w:val="0"/>
  </w:num>
  <w:num w:numId="2" w16cid:durableId="1697120690">
    <w:abstractNumId w:val="1"/>
  </w:num>
  <w:num w:numId="3" w16cid:durableId="11221876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232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CC"/>
    <w:rsid w:val="003B0505"/>
    <w:rsid w:val="005A2076"/>
    <w:rsid w:val="005E20CC"/>
    <w:rsid w:val="005F73BD"/>
    <w:rsid w:val="00653B30"/>
    <w:rsid w:val="0096421D"/>
    <w:rsid w:val="00AB1AE6"/>
    <w:rsid w:val="00AB4F42"/>
    <w:rsid w:val="00AC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D5F1"/>
  <w15:chartTrackingRefBased/>
  <w15:docId w15:val="{2FD8D7FB-A1D8-49FD-9805-B6697BCF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0CC"/>
    <w:pPr>
      <w:spacing w:after="0" w:line="240" w:lineRule="auto"/>
      <w:jc w:val="both"/>
    </w:pPr>
    <w:rPr>
      <w:rFonts w:ascii="Arial" w:hAnsi="Arial"/>
      <w:sz w:val="20"/>
    </w:rPr>
  </w:style>
  <w:style w:type="paragraph" w:styleId="Titre3">
    <w:name w:val="heading 3"/>
    <w:basedOn w:val="Normal"/>
    <w:link w:val="Titre3Car"/>
    <w:uiPriority w:val="9"/>
    <w:qFormat/>
    <w:rsid w:val="005E20CC"/>
    <w:pPr>
      <w:ind w:left="360" w:hanging="360"/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E20CC"/>
    <w:rPr>
      <w:rFonts w:ascii="Arial" w:eastAsia="Times New Roman" w:hAnsi="Arial" w:cs="Times New Roman"/>
      <w:b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E20CC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20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nhideWhenUsed/>
    <w:rsid w:val="00653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1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eroun.smetoolki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2014-09-23T10:36:00Z</dcterms:created>
  <dcterms:modified xsi:type="dcterms:W3CDTF">2025-05-15T13:19:00Z</dcterms:modified>
</cp:coreProperties>
</file>