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0202" w:type="dxa"/>
        <w:shd w:val="clear" w:color="auto" w:fill="FFFF00"/>
        <w:tblLook w:val="04A0" w:firstRow="1" w:lastRow="0" w:firstColumn="1" w:lastColumn="0" w:noHBand="0" w:noVBand="1"/>
      </w:tblPr>
      <w:tblGrid>
        <w:gridCol w:w="1555"/>
        <w:gridCol w:w="7371"/>
        <w:gridCol w:w="1276"/>
      </w:tblGrid>
      <w:tr w:rsidR="00210494" w:rsidRPr="00073855" w14:paraId="1BA5DE6E" w14:textId="77777777" w:rsidTr="00720CBE">
        <w:trPr>
          <w:trHeight w:val="386"/>
        </w:trPr>
        <w:tc>
          <w:tcPr>
            <w:tcW w:w="10202" w:type="dxa"/>
            <w:gridSpan w:val="3"/>
            <w:shd w:val="clear" w:color="auto" w:fill="FFFF00"/>
          </w:tcPr>
          <w:p w14:paraId="52121B15" w14:textId="71406135" w:rsidR="00210494" w:rsidRPr="00073855" w:rsidRDefault="00A95F38" w:rsidP="00210494">
            <w:pPr>
              <w:pStyle w:val="Titre3"/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073855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Réflexion </w:t>
            </w:r>
            <w:r w:rsidR="008E3A2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5</w:t>
            </w:r>
            <w:r w:rsidRPr="00073855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- </w:t>
            </w:r>
            <w:r w:rsidR="00210494" w:rsidRPr="00073855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Identifier les problèmes de qualité</w:t>
            </w:r>
          </w:p>
        </w:tc>
      </w:tr>
      <w:tr w:rsidR="00210494" w:rsidRPr="00D5261F" w14:paraId="37975843" w14:textId="77777777" w:rsidTr="00720CBE">
        <w:trPr>
          <w:trHeight w:val="386"/>
        </w:trPr>
        <w:tc>
          <w:tcPr>
            <w:tcW w:w="1555" w:type="dxa"/>
            <w:shd w:val="clear" w:color="auto" w:fill="FFFF00"/>
            <w:vAlign w:val="center"/>
          </w:tcPr>
          <w:p w14:paraId="4552E7B8" w14:textId="777DC5D2" w:rsidR="00210494" w:rsidRPr="00A1499C" w:rsidRDefault="00210494" w:rsidP="00AE5D98">
            <w:pPr>
              <w:jc w:val="center"/>
            </w:pPr>
            <w:r w:rsidRPr="00A06FAA">
              <w:t>Durée</w:t>
            </w:r>
            <w:r w:rsidRPr="007F1F5E">
              <w:t xml:space="preserve"> : </w:t>
            </w:r>
            <w:r w:rsidR="00073855">
              <w:t>20</w:t>
            </w:r>
            <w:r>
              <w:t>’</w:t>
            </w:r>
          </w:p>
        </w:tc>
        <w:tc>
          <w:tcPr>
            <w:tcW w:w="7371" w:type="dxa"/>
            <w:shd w:val="clear" w:color="auto" w:fill="FFFF00"/>
            <w:vAlign w:val="center"/>
          </w:tcPr>
          <w:p w14:paraId="18905BCE" w14:textId="640231C3" w:rsidR="00210494" w:rsidRPr="00A1499C" w:rsidRDefault="00AE5D98" w:rsidP="00AE5D98">
            <w:pPr>
              <w:jc w:val="center"/>
            </w:pPr>
            <w:r>
              <w:rPr>
                <w:rFonts w:cs="Arial"/>
                <w:noProof/>
              </w:rPr>
              <w:drawing>
                <wp:inline distT="0" distB="0" distL="0" distR="0" wp14:anchorId="5F8DB958" wp14:editId="5B0C5F07">
                  <wp:extent cx="288000" cy="288000"/>
                  <wp:effectExtent l="0" t="0" r="0" b="0"/>
                  <wp:docPr id="934" name="Graphique 934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que 3" descr="Homme avec un remplissage uni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ou </w:t>
            </w:r>
            <w:r w:rsidR="00073855">
              <w:rPr>
                <w:rFonts w:cs="Arial"/>
                <w:noProof/>
              </w:rPr>
              <w:drawing>
                <wp:inline distT="0" distB="0" distL="0" distR="0" wp14:anchorId="433BDF01" wp14:editId="6AE7090B">
                  <wp:extent cx="319016" cy="288000"/>
                  <wp:effectExtent l="0" t="0" r="0" b="0"/>
                  <wp:docPr id="468504184" name="Graphique 20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949240" name="Graphique 256949240" descr="Deux hommes avec un remplissage uni"/>
                          <pic:cNvPicPr/>
                        </pic:nvPicPr>
                        <pic:blipFill rotWithShape="1"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rcRect t="4359" b="5363"/>
                          <a:stretch/>
                        </pic:blipFill>
                        <pic:spPr bwMode="auto">
                          <a:xfrm>
                            <a:off x="0" y="0"/>
                            <a:ext cx="319016" cy="2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751EBF21" w14:textId="77777777" w:rsidR="00210494" w:rsidRPr="00A1499C" w:rsidRDefault="00210494" w:rsidP="00AE5D98">
            <w:pPr>
              <w:jc w:val="center"/>
            </w:pPr>
            <w:r>
              <w:t>Source</w:t>
            </w:r>
          </w:p>
        </w:tc>
      </w:tr>
    </w:tbl>
    <w:p w14:paraId="126D6DEF" w14:textId="77777777" w:rsidR="00F16936" w:rsidRDefault="00F16936" w:rsidP="00F16936"/>
    <w:p w14:paraId="57B55467" w14:textId="6273E036" w:rsidR="00F16936" w:rsidRDefault="00F16936" w:rsidP="00F16936">
      <w:r w:rsidRPr="00214348">
        <w:t xml:space="preserve">Le document suivant va être envoyé à tous les prospects venus sur </w:t>
      </w:r>
      <w:r>
        <w:t>le stand de la société lors d’un</w:t>
      </w:r>
      <w:r w:rsidRPr="00214348">
        <w:t xml:space="preserve"> salon. </w:t>
      </w:r>
    </w:p>
    <w:p w14:paraId="4421E52C" w14:textId="636EE890" w:rsidR="00210494" w:rsidRPr="0080757C" w:rsidRDefault="00210494" w:rsidP="00AE5D98">
      <w:pPr>
        <w:spacing w:before="240" w:after="120"/>
        <w:rPr>
          <w:rFonts w:cs="Arial"/>
          <w:b/>
          <w:sz w:val="24"/>
        </w:rPr>
      </w:pPr>
      <w:r w:rsidRPr="0080757C">
        <w:rPr>
          <w:rFonts w:cs="Arial"/>
          <w:b/>
          <w:sz w:val="24"/>
        </w:rPr>
        <w:t>Travail à faire</w:t>
      </w:r>
      <w:r w:rsidRPr="0080757C">
        <w:rPr>
          <w:rFonts w:cs="Arial"/>
          <w:b/>
          <w:sz w:val="24"/>
        </w:rPr>
        <w:tab/>
      </w:r>
    </w:p>
    <w:p w14:paraId="314C05DF" w14:textId="423069A5" w:rsidR="00210494" w:rsidRPr="007F1F5E" w:rsidRDefault="00AE5D98" w:rsidP="00AE5D98">
      <w:pPr>
        <w:jc w:val="both"/>
      </w:pPr>
      <w:r>
        <w:t>Lisez</w:t>
      </w:r>
      <w:r w:rsidR="00210494">
        <w:t xml:space="preserve"> ce document et </w:t>
      </w:r>
      <w:r w:rsidR="00210494" w:rsidRPr="00214348">
        <w:t>communique</w:t>
      </w:r>
      <w:r>
        <w:t>z</w:t>
      </w:r>
      <w:r w:rsidR="00210494" w:rsidRPr="00214348">
        <w:t xml:space="preserve"> au responsable commercial les corrections à réaliser (</w:t>
      </w:r>
      <w:r>
        <w:t>s</w:t>
      </w:r>
      <w:r w:rsidR="00210494" w:rsidRPr="00214348">
        <w:t>urligne</w:t>
      </w:r>
      <w:r w:rsidR="00EA48A5">
        <w:t>z</w:t>
      </w:r>
      <w:r w:rsidR="00210494" w:rsidRPr="00214348">
        <w:t xml:space="preserve"> les problèmes rencontrés).</w:t>
      </w:r>
    </w:p>
    <w:p w14:paraId="4C8A10D5" w14:textId="77777777" w:rsidR="00550382" w:rsidRPr="00367A27" w:rsidRDefault="00550382" w:rsidP="00AE5D98">
      <w:pPr>
        <w:spacing w:line="288" w:lineRule="atLeast"/>
        <w:outlineLvl w:val="1"/>
        <w:rPr>
          <w:rFonts w:eastAsia="Times New Roman" w:cs="Arial"/>
          <w:bCs/>
          <w:color w:val="000000"/>
          <w:szCs w:val="27"/>
          <w:lang w:eastAsia="fr-FR"/>
        </w:rPr>
      </w:pPr>
    </w:p>
    <w:p w14:paraId="67B48688" w14:textId="77777777" w:rsidR="002A0FEE" w:rsidRDefault="002A0FEE" w:rsidP="002A0FEE">
      <w:pPr>
        <w:spacing w:line="288" w:lineRule="atLeast"/>
        <w:jc w:val="center"/>
        <w:outlineLvl w:val="1"/>
        <w:rPr>
          <w:rFonts w:ascii="Verdana" w:eastAsia="Times New Roman" w:hAnsi="Verdana" w:cs="Times New Roman"/>
          <w:b/>
          <w:bCs/>
          <w:color w:val="000000" w:themeColor="text1"/>
          <w:sz w:val="32"/>
          <w:szCs w:val="27"/>
          <w:lang w:eastAsia="fr-FR"/>
        </w:rPr>
      </w:pPr>
      <w:r w:rsidRPr="00881C27">
        <w:rPr>
          <w:rFonts w:ascii="Verdana" w:eastAsia="Times New Roman" w:hAnsi="Verdana" w:cs="Times New Roman"/>
          <w:b/>
          <w:bCs/>
          <w:noProof/>
          <w:color w:val="000000" w:themeColor="text1"/>
          <w:sz w:val="32"/>
          <w:szCs w:val="27"/>
          <w:lang w:eastAsia="fr-FR"/>
        </w:rPr>
        <w:drawing>
          <wp:inline distT="0" distB="0" distL="0" distR="0" wp14:anchorId="62A6C517" wp14:editId="32E40030">
            <wp:extent cx="6519124" cy="6780362"/>
            <wp:effectExtent l="0" t="0" r="0" b="190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1817" t="19239" r="21246" b="64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2498" cy="6804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99F05E" w14:textId="77777777" w:rsidR="002A0FEE" w:rsidRDefault="002A0FEE" w:rsidP="002A0FEE"/>
    <w:p w14:paraId="13A6FB47" w14:textId="77777777" w:rsidR="002A0FEE" w:rsidRDefault="002A0FEE" w:rsidP="002A0FEE"/>
    <w:p w14:paraId="08027DF5" w14:textId="77777777" w:rsidR="00AB1AE6" w:rsidRDefault="00AB1AE6"/>
    <w:sectPr w:rsidR="00AB1AE6" w:rsidSect="002A0F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EE"/>
    <w:rsid w:val="00073855"/>
    <w:rsid w:val="00113F12"/>
    <w:rsid w:val="00210494"/>
    <w:rsid w:val="002A0FEE"/>
    <w:rsid w:val="00550382"/>
    <w:rsid w:val="0069790D"/>
    <w:rsid w:val="00720CBE"/>
    <w:rsid w:val="0072415F"/>
    <w:rsid w:val="008C6804"/>
    <w:rsid w:val="008E3A24"/>
    <w:rsid w:val="009A5CF8"/>
    <w:rsid w:val="00A95F38"/>
    <w:rsid w:val="00AB1AE6"/>
    <w:rsid w:val="00AE5D98"/>
    <w:rsid w:val="00EA48A5"/>
    <w:rsid w:val="00F1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C4E13"/>
  <w15:chartTrackingRefBased/>
  <w15:docId w15:val="{DA1A1ECB-C806-4DF2-9024-64E50924A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FEE"/>
    <w:pPr>
      <w:spacing w:after="0" w:line="240" w:lineRule="auto"/>
    </w:pPr>
    <w:rPr>
      <w:rFonts w:ascii="Arial" w:hAnsi="Arial"/>
      <w:sz w:val="20"/>
    </w:rPr>
  </w:style>
  <w:style w:type="paragraph" w:styleId="Titre2">
    <w:name w:val="heading 2"/>
    <w:basedOn w:val="Normal"/>
    <w:link w:val="Titre2Car"/>
    <w:uiPriority w:val="9"/>
    <w:qFormat/>
    <w:rsid w:val="002A0FEE"/>
    <w:pPr>
      <w:spacing w:before="120"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104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A0FEE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table" w:styleId="Grilledutableau">
    <w:name w:val="Table Grid"/>
    <w:basedOn w:val="TableauNormal"/>
    <w:uiPriority w:val="59"/>
    <w:rsid w:val="002A0F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3Car">
    <w:name w:val="Titre 3 Car"/>
    <w:basedOn w:val="Policepardfaut"/>
    <w:link w:val="Titre3"/>
    <w:uiPriority w:val="9"/>
    <w:semiHidden/>
    <w:rsid w:val="002104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18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281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16</cp:revision>
  <dcterms:created xsi:type="dcterms:W3CDTF">2014-06-03T14:04:00Z</dcterms:created>
  <dcterms:modified xsi:type="dcterms:W3CDTF">2025-02-13T19:11:00Z</dcterms:modified>
</cp:coreProperties>
</file>