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1134"/>
      </w:tblGrid>
      <w:tr w:rsidR="003303E1" w:rsidRPr="009B76C7" w14:paraId="573CF77F" w14:textId="77777777" w:rsidTr="00AB572A">
        <w:trPr>
          <w:trHeight w:val="386"/>
        </w:trPr>
        <w:tc>
          <w:tcPr>
            <w:tcW w:w="10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F6094E6" w14:textId="77777777" w:rsidR="003303E1" w:rsidRPr="009B76C7" w:rsidRDefault="003303E1" w:rsidP="00AB572A">
            <w:pPr>
              <w:pStyle w:val="Titre2"/>
              <w:jc w:val="center"/>
            </w:pPr>
            <w:r>
              <w:rPr>
                <w:lang w:eastAsia="en-US"/>
              </w:rPr>
              <w:t>Réflexion</w:t>
            </w:r>
            <w:r w:rsidRPr="009B76C7">
              <w:rPr>
                <w:lang w:eastAsia="en-US"/>
              </w:rPr>
              <w:t xml:space="preserve"> 3 - </w:t>
            </w:r>
            <w:r w:rsidRPr="009B76C7">
              <w:t>Organiser ses idées et son argumentaire</w:t>
            </w:r>
          </w:p>
        </w:tc>
      </w:tr>
      <w:tr w:rsidR="003303E1" w14:paraId="6F3EBCFF" w14:textId="77777777" w:rsidTr="00AF7BED">
        <w:trPr>
          <w:trHeight w:val="50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58EFA8F7" w14:textId="77777777" w:rsidR="003303E1" w:rsidRDefault="003303E1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10’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D31DFCC" w14:textId="244346AD" w:rsidR="003303E1" w:rsidRDefault="00AF7BED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3FB2ACC" wp14:editId="15A5A6AF">
                  <wp:extent cx="288000" cy="288000"/>
                  <wp:effectExtent l="0" t="0" r="0" b="0"/>
                  <wp:docPr id="250" name="Graphique 25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0EF8417F" wp14:editId="64F56845">
                  <wp:extent cx="323593" cy="291322"/>
                  <wp:effectExtent l="0" t="0" r="0" b="0"/>
                  <wp:docPr id="180806916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2392" name="Graphique 1111682392" descr="Deux hommes avec un remplissage uni"/>
                          <pic:cNvPicPr/>
                        </pic:nvPicPr>
                        <pic:blipFill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4558" b="5415"/>
                          <a:stretch/>
                        </pic:blipFill>
                        <pic:spPr bwMode="auto">
                          <a:xfrm>
                            <a:off x="0" y="0"/>
                            <a:ext cx="324000" cy="29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D638DAA" w14:textId="77777777" w:rsidR="003303E1" w:rsidRDefault="003303E1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5C4A09A3" w14:textId="77777777" w:rsidR="003303E1" w:rsidRDefault="003303E1" w:rsidP="006521ED">
      <w:pPr>
        <w:tabs>
          <w:tab w:val="left" w:pos="1620"/>
        </w:tabs>
        <w:spacing w:before="120" w:after="120"/>
        <w:ind w:left="113"/>
        <w:rPr>
          <w:rFonts w:cs="Arial"/>
          <w:b/>
        </w:rPr>
      </w:pPr>
    </w:p>
    <w:p w14:paraId="6DC46EA5" w14:textId="77777777" w:rsidR="006521ED" w:rsidRPr="006521ED" w:rsidRDefault="006521ED" w:rsidP="003303E1">
      <w:pPr>
        <w:autoSpaceDE w:val="0"/>
        <w:autoSpaceDN w:val="0"/>
        <w:adjustRightInd w:val="0"/>
        <w:spacing w:before="120"/>
        <w:rPr>
          <w:rFonts w:eastAsia="EuropeanPiStd-3" w:cs="Arial"/>
          <w:b/>
          <w:sz w:val="22"/>
        </w:rPr>
      </w:pPr>
      <w:r w:rsidRPr="006521ED">
        <w:rPr>
          <w:rFonts w:eastAsia="EuropeanPiStd-3" w:cs="Arial"/>
          <w:b/>
          <w:sz w:val="22"/>
        </w:rPr>
        <w:t>Travail à faire</w:t>
      </w:r>
    </w:p>
    <w:p w14:paraId="23D5ADE6" w14:textId="77777777" w:rsidR="006521ED" w:rsidRPr="007B42F8" w:rsidRDefault="006521ED" w:rsidP="003303E1">
      <w:pPr>
        <w:autoSpaceDE w:val="0"/>
        <w:autoSpaceDN w:val="0"/>
        <w:adjustRightInd w:val="0"/>
        <w:spacing w:before="120"/>
        <w:rPr>
          <w:rFonts w:eastAsia="EuropeanPiStd-3" w:cs="Arial"/>
          <w:color w:val="000000"/>
          <w:sz w:val="22"/>
        </w:rPr>
      </w:pPr>
      <w:r w:rsidRPr="007B42F8">
        <w:rPr>
          <w:rFonts w:eastAsia="EuropeanPiStd-3" w:cs="Arial"/>
          <w:color w:val="000000"/>
          <w:sz w:val="22"/>
        </w:rPr>
        <w:t>Classez les phrases ou les éléments de phrase dans un ordre logique, dans la colonne de droite, afin de reconstruire un argumentaire pertinent.</w:t>
      </w:r>
    </w:p>
    <w:p w14:paraId="577D1111" w14:textId="77777777" w:rsidR="006521ED" w:rsidRDefault="006521ED" w:rsidP="00464B3C">
      <w:pPr>
        <w:rPr>
          <w:rFonts w:cs="Arial"/>
          <w:color w:val="000000" w:themeColor="text1"/>
          <w:szCs w:val="20"/>
        </w:rPr>
      </w:pPr>
    </w:p>
    <w:p w14:paraId="7404A213" w14:textId="77777777" w:rsidR="00464B3C" w:rsidRDefault="00464B3C" w:rsidP="00464B3C">
      <w:pPr>
        <w:rPr>
          <w:rFonts w:cs="Arial"/>
          <w:color w:val="000000" w:themeColor="text1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658"/>
        <w:gridCol w:w="3402"/>
      </w:tblGrid>
      <w:tr w:rsidR="00464B3C" w:rsidRPr="00F63C4D" w14:paraId="20591362" w14:textId="77777777" w:rsidTr="003303E1">
        <w:tc>
          <w:tcPr>
            <w:tcW w:w="6658" w:type="dxa"/>
          </w:tcPr>
          <w:p w14:paraId="70CA9821" w14:textId="77777777" w:rsidR="00464B3C" w:rsidRPr="00F63C4D" w:rsidRDefault="00464B3C" w:rsidP="006728EC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3402" w:type="dxa"/>
          </w:tcPr>
          <w:p w14:paraId="273B131D" w14:textId="77777777" w:rsidR="00464B3C" w:rsidRPr="00F63C4D" w:rsidRDefault="00464B3C" w:rsidP="006728EC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63C4D">
              <w:rPr>
                <w:rFonts w:cs="Arial"/>
                <w:b/>
                <w:color w:val="000000" w:themeColor="text1"/>
                <w:szCs w:val="20"/>
              </w:rPr>
              <w:t>Classement proposé</w:t>
            </w:r>
          </w:p>
        </w:tc>
      </w:tr>
      <w:tr w:rsidR="00464B3C" w14:paraId="7604AA40" w14:textId="77777777" w:rsidTr="003303E1">
        <w:tc>
          <w:tcPr>
            <w:tcW w:w="6658" w:type="dxa"/>
            <w:shd w:val="clear" w:color="auto" w:fill="auto"/>
          </w:tcPr>
          <w:p w14:paraId="144953E5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Nous vous demandons de nous reprendre les étuis téléphones non vendues (180)</w:t>
            </w:r>
          </w:p>
        </w:tc>
        <w:tc>
          <w:tcPr>
            <w:tcW w:w="3402" w:type="dxa"/>
          </w:tcPr>
          <w:p w14:paraId="5C2441FF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718B5622" w14:textId="77777777" w:rsidTr="003303E1">
        <w:tc>
          <w:tcPr>
            <w:tcW w:w="6658" w:type="dxa"/>
            <w:shd w:val="clear" w:color="auto" w:fill="auto"/>
          </w:tcPr>
          <w:p w14:paraId="2C04588E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Les étuis nous ont été livrés le 20 décembre avec 3 semaines de retard</w:t>
            </w:r>
          </w:p>
        </w:tc>
        <w:tc>
          <w:tcPr>
            <w:tcW w:w="3402" w:type="dxa"/>
          </w:tcPr>
          <w:p w14:paraId="3DC60A71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31C489C2" w14:textId="77777777" w:rsidTr="003303E1">
        <w:tc>
          <w:tcPr>
            <w:tcW w:w="6658" w:type="dxa"/>
            <w:shd w:val="clear" w:color="auto" w:fill="auto"/>
          </w:tcPr>
          <w:p w14:paraId="09744254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Sans réponses rapide de votre part nous serons contraints d’arrêter toute activité avec votre société</w:t>
            </w:r>
          </w:p>
        </w:tc>
        <w:tc>
          <w:tcPr>
            <w:tcW w:w="3402" w:type="dxa"/>
          </w:tcPr>
          <w:p w14:paraId="4C213A40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1AEAA519" w14:textId="77777777" w:rsidTr="003303E1">
        <w:tc>
          <w:tcPr>
            <w:tcW w:w="6658" w:type="dxa"/>
            <w:shd w:val="clear" w:color="auto" w:fill="auto"/>
          </w:tcPr>
          <w:p w14:paraId="5BE5AF84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Le délai de livraison annoncé à la commande était de 3 semaines</w:t>
            </w:r>
          </w:p>
        </w:tc>
        <w:tc>
          <w:tcPr>
            <w:tcW w:w="3402" w:type="dxa"/>
          </w:tcPr>
          <w:p w14:paraId="158B4534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6BB0533C" w14:textId="77777777" w:rsidTr="003303E1">
        <w:tc>
          <w:tcPr>
            <w:tcW w:w="6658" w:type="dxa"/>
            <w:shd w:val="clear" w:color="auto" w:fill="auto"/>
          </w:tcPr>
          <w:p w14:paraId="36CC7551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Bloc d’adresse</w:t>
            </w:r>
          </w:p>
        </w:tc>
        <w:tc>
          <w:tcPr>
            <w:tcW w:w="3402" w:type="dxa"/>
          </w:tcPr>
          <w:p w14:paraId="5CBD77F8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3291F517" w14:textId="77777777" w:rsidTr="003303E1">
        <w:tc>
          <w:tcPr>
            <w:tcW w:w="6658" w:type="dxa"/>
            <w:shd w:val="clear" w:color="auto" w:fill="auto"/>
          </w:tcPr>
          <w:p w14:paraId="66762572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Nous vous avons passé une commande le 25 octobre de 200 étuis de téléphone en cuir rouge pour IPhone</w:t>
            </w:r>
          </w:p>
        </w:tc>
        <w:tc>
          <w:tcPr>
            <w:tcW w:w="3402" w:type="dxa"/>
          </w:tcPr>
          <w:p w14:paraId="5D8781F8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5AEE9ED0" w14:textId="77777777" w:rsidTr="003303E1">
        <w:tc>
          <w:tcPr>
            <w:tcW w:w="6658" w:type="dxa"/>
            <w:shd w:val="clear" w:color="auto" w:fill="auto"/>
          </w:tcPr>
          <w:p w14:paraId="24743FB6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Monsieur,</w:t>
            </w:r>
          </w:p>
        </w:tc>
        <w:tc>
          <w:tcPr>
            <w:tcW w:w="3402" w:type="dxa"/>
          </w:tcPr>
          <w:p w14:paraId="1ABCE01E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47CD1922" w14:textId="77777777" w:rsidTr="003303E1">
        <w:tc>
          <w:tcPr>
            <w:tcW w:w="6658" w:type="dxa"/>
            <w:shd w:val="clear" w:color="auto" w:fill="auto"/>
          </w:tcPr>
          <w:p w14:paraId="0F4F6915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Ce retard ne nous a pas permis de les vendre en cette fin d’année</w:t>
            </w:r>
          </w:p>
        </w:tc>
        <w:tc>
          <w:tcPr>
            <w:tcW w:w="3402" w:type="dxa"/>
          </w:tcPr>
          <w:p w14:paraId="747F0419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1BEEC10B" w14:textId="77777777" w:rsidTr="003303E1">
        <w:tc>
          <w:tcPr>
            <w:tcW w:w="6658" w:type="dxa"/>
            <w:shd w:val="clear" w:color="auto" w:fill="auto"/>
          </w:tcPr>
          <w:p w14:paraId="224A167A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Signature</w:t>
            </w:r>
          </w:p>
        </w:tc>
        <w:tc>
          <w:tcPr>
            <w:tcW w:w="3402" w:type="dxa"/>
          </w:tcPr>
          <w:p w14:paraId="0F4D1A18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7EF7EA47" w14:textId="77777777" w:rsidTr="003303E1">
        <w:tc>
          <w:tcPr>
            <w:tcW w:w="6658" w:type="dxa"/>
            <w:shd w:val="clear" w:color="auto" w:fill="auto"/>
          </w:tcPr>
          <w:p w14:paraId="317090EC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Ces étuis étaient destinés à booster nos ventes de fin d’année. </w:t>
            </w:r>
          </w:p>
        </w:tc>
        <w:tc>
          <w:tcPr>
            <w:tcW w:w="3402" w:type="dxa"/>
          </w:tcPr>
          <w:p w14:paraId="467483FA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4DBDA0DE" w14:textId="77777777" w:rsidTr="003303E1">
        <w:tc>
          <w:tcPr>
            <w:tcW w:w="6658" w:type="dxa"/>
            <w:shd w:val="clear" w:color="auto" w:fill="auto"/>
          </w:tcPr>
          <w:p w14:paraId="07E3AB8B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Nous vous prions d’agréer, Monsieur, nos salutations distinguées.</w:t>
            </w:r>
          </w:p>
        </w:tc>
        <w:tc>
          <w:tcPr>
            <w:tcW w:w="3402" w:type="dxa"/>
          </w:tcPr>
          <w:p w14:paraId="4438AFD0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64B3C" w14:paraId="5F8614AC" w14:textId="77777777" w:rsidTr="003303E1">
        <w:tc>
          <w:tcPr>
            <w:tcW w:w="6658" w:type="dxa"/>
            <w:shd w:val="clear" w:color="auto" w:fill="auto"/>
          </w:tcPr>
          <w:p w14:paraId="7ED14A79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Il va de soi que nous refusons de les payer.</w:t>
            </w:r>
          </w:p>
        </w:tc>
        <w:tc>
          <w:tcPr>
            <w:tcW w:w="3402" w:type="dxa"/>
          </w:tcPr>
          <w:p w14:paraId="3E22FE64" w14:textId="77777777" w:rsidR="00464B3C" w:rsidRDefault="00464B3C" w:rsidP="006728EC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5D3FC3A" w14:textId="77777777" w:rsidR="00464B3C" w:rsidRDefault="00464B3C" w:rsidP="00464B3C">
      <w:pPr>
        <w:rPr>
          <w:rFonts w:cs="Arial"/>
          <w:color w:val="000000" w:themeColor="text1"/>
          <w:szCs w:val="20"/>
        </w:rPr>
      </w:pPr>
    </w:p>
    <w:p w14:paraId="20800C92" w14:textId="77777777" w:rsidR="00464B3C" w:rsidRDefault="00464B3C" w:rsidP="00464B3C">
      <w:pPr>
        <w:rPr>
          <w:rFonts w:cs="Arial"/>
          <w:color w:val="000000" w:themeColor="text1"/>
          <w:szCs w:val="20"/>
        </w:rPr>
      </w:pPr>
    </w:p>
    <w:p w14:paraId="6B6F0C29" w14:textId="77777777" w:rsidR="00464B3C" w:rsidRDefault="00464B3C" w:rsidP="00464B3C">
      <w:pPr>
        <w:rPr>
          <w:rFonts w:cs="Arial"/>
          <w:color w:val="000000" w:themeColor="text1"/>
          <w:szCs w:val="20"/>
        </w:rPr>
      </w:pPr>
    </w:p>
    <w:p w14:paraId="1E3279E8" w14:textId="77777777" w:rsidR="00AB1AE6" w:rsidRDefault="00AB1AE6"/>
    <w:sectPr w:rsidR="00AB1AE6" w:rsidSect="003303E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eanPiStd-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3C"/>
    <w:rsid w:val="003303E1"/>
    <w:rsid w:val="00464B3C"/>
    <w:rsid w:val="006521ED"/>
    <w:rsid w:val="006C4BAE"/>
    <w:rsid w:val="006F7890"/>
    <w:rsid w:val="007B42F8"/>
    <w:rsid w:val="0093574A"/>
    <w:rsid w:val="00AB1AE6"/>
    <w:rsid w:val="00AF7BED"/>
    <w:rsid w:val="00D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88DF"/>
  <w15:chartTrackingRefBased/>
  <w15:docId w15:val="{D32B2B5F-1AD4-41F2-8FE3-2F3DF10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3C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464B3C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4B3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64B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64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464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2014-05-29T07:17:00Z</dcterms:created>
  <dcterms:modified xsi:type="dcterms:W3CDTF">2025-02-07T23:27:00Z</dcterms:modified>
</cp:coreProperties>
</file>