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40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087"/>
        <w:gridCol w:w="1740"/>
      </w:tblGrid>
      <w:tr w:rsidR="00912B33" w:rsidRPr="002830EB" w14:paraId="20BE63A8" w14:textId="77777777" w:rsidTr="004E3BA1">
        <w:trPr>
          <w:trHeight w:val="386"/>
        </w:trPr>
        <w:tc>
          <w:tcPr>
            <w:tcW w:w="8500" w:type="dxa"/>
            <w:gridSpan w:val="2"/>
            <w:shd w:val="clear" w:color="auto" w:fill="92D050"/>
            <w:vAlign w:val="center"/>
          </w:tcPr>
          <w:p w14:paraId="0F83C5D6" w14:textId="77777777" w:rsidR="00912B33" w:rsidRDefault="00912B33" w:rsidP="004E3BA1">
            <w:pPr>
              <w:pStyle w:val="Titre3"/>
              <w:spacing w:after="0"/>
              <w:jc w:val="center"/>
              <w:rPr>
                <w:sz w:val="28"/>
                <w:szCs w:val="28"/>
              </w:rPr>
            </w:pPr>
            <w:r w:rsidRPr="002830EB">
              <w:rPr>
                <w:sz w:val="28"/>
                <w:szCs w:val="28"/>
              </w:rPr>
              <w:t xml:space="preserve">Mission </w:t>
            </w:r>
            <w:r>
              <w:rPr>
                <w:sz w:val="28"/>
                <w:szCs w:val="28"/>
              </w:rPr>
              <w:t>14</w:t>
            </w:r>
            <w:r w:rsidRPr="002830EB">
              <w:rPr>
                <w:sz w:val="28"/>
                <w:szCs w:val="28"/>
              </w:rPr>
              <w:t xml:space="preserve"> – Animer le diaporama</w:t>
            </w:r>
          </w:p>
          <w:p w14:paraId="4D4952EC" w14:textId="77777777" w:rsidR="00912B33" w:rsidRPr="00C324BA" w:rsidRDefault="00912B33" w:rsidP="004E3BA1">
            <w:pPr>
              <w:pStyle w:val="Titre3"/>
              <w:spacing w:before="0"/>
              <w:jc w:val="center"/>
              <w:rPr>
                <w:b w:val="0"/>
                <w:bCs/>
                <w:sz w:val="28"/>
                <w:szCs w:val="28"/>
              </w:rPr>
            </w:pPr>
            <w:r w:rsidRPr="00C324BA">
              <w:rPr>
                <w:b w:val="0"/>
                <w:bCs/>
                <w:sz w:val="28"/>
                <w:szCs w:val="28"/>
              </w:rPr>
              <w:t>(Suite mission 1</w:t>
            </w:r>
            <w:r>
              <w:rPr>
                <w:b w:val="0"/>
                <w:bCs/>
                <w:sz w:val="28"/>
                <w:szCs w:val="28"/>
              </w:rPr>
              <w:t>2</w:t>
            </w:r>
            <w:r w:rsidRPr="00C324BA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40" w:type="dxa"/>
            <w:shd w:val="clear" w:color="auto" w:fill="92D050"/>
            <w:vAlign w:val="center"/>
          </w:tcPr>
          <w:p w14:paraId="10FEF9B6" w14:textId="77777777" w:rsidR="00912B33" w:rsidRPr="002830EB" w:rsidRDefault="00912B33" w:rsidP="004E3BA1">
            <w:pPr>
              <w:pStyle w:val="Titre3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BFA2D52" wp14:editId="37A97E6D">
                  <wp:extent cx="889276" cy="776159"/>
                  <wp:effectExtent l="0" t="0" r="6350" b="5080"/>
                  <wp:docPr id="1996350424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62" cy="7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33" w:rsidRPr="006350C6" w14:paraId="1190ECEC" w14:textId="77777777" w:rsidTr="004E3BA1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4301E1C6" w14:textId="77777777" w:rsidR="00912B33" w:rsidRPr="00CA79AC" w:rsidRDefault="00912B33" w:rsidP="004E3BA1">
            <w:pPr>
              <w:jc w:val="center"/>
            </w:pPr>
            <w:r w:rsidRPr="00CA79AC">
              <w:t>Durée : 30’</w:t>
            </w:r>
          </w:p>
        </w:tc>
        <w:tc>
          <w:tcPr>
            <w:tcW w:w="7087" w:type="dxa"/>
            <w:shd w:val="clear" w:color="auto" w:fill="92D050"/>
            <w:vAlign w:val="center"/>
          </w:tcPr>
          <w:p w14:paraId="3A3F362E" w14:textId="77777777" w:rsidR="00912B33" w:rsidRPr="00CA79AC" w:rsidRDefault="00912B33" w:rsidP="004E3BA1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7C63FB0E" wp14:editId="22A331A9">
                  <wp:extent cx="324000" cy="324000"/>
                  <wp:effectExtent l="0" t="0" r="0" b="0"/>
                  <wp:docPr id="1313091410" name="Graphique 131309141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 w:rsidRPr="00922030">
              <w:rPr>
                <w:rFonts w:cs="Arial"/>
              </w:rPr>
              <w:t xml:space="preserve"> 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9B4F7AF" wp14:editId="5E8EE5DD">
                  <wp:extent cx="352196" cy="324000"/>
                  <wp:effectExtent l="0" t="0" r="0" b="0"/>
                  <wp:docPr id="1767024091" name="Graphique 176702409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shd w:val="clear" w:color="auto" w:fill="92D050"/>
            <w:vAlign w:val="center"/>
          </w:tcPr>
          <w:p w14:paraId="260E66F8" w14:textId="77777777" w:rsidR="00912B33" w:rsidRPr="00C324BA" w:rsidRDefault="00912B33" w:rsidP="004E3BA1">
            <w:pPr>
              <w:jc w:val="center"/>
              <w:rPr>
                <w:rFonts w:cs="Arial"/>
              </w:rPr>
            </w:pPr>
            <w:r w:rsidRPr="00C324BA">
              <w:rPr>
                <w:rFonts w:cs="Arial"/>
              </w:rPr>
              <w:t>Source</w:t>
            </w:r>
          </w:p>
        </w:tc>
      </w:tr>
    </w:tbl>
    <w:p w14:paraId="7FDDCF61" w14:textId="77777777" w:rsidR="00912B33" w:rsidRDefault="00912B33" w:rsidP="00912B33"/>
    <w:p w14:paraId="7B69BE89" w14:textId="77777777" w:rsidR="00912B33" w:rsidRPr="009003FA" w:rsidRDefault="00912B33" w:rsidP="00912B33">
      <w:pPr>
        <w:spacing w:before="240"/>
        <w:rPr>
          <w:b/>
          <w:sz w:val="24"/>
        </w:rPr>
      </w:pPr>
      <w:r w:rsidRPr="002E4864">
        <w:rPr>
          <w:b/>
          <w:sz w:val="24"/>
        </w:rPr>
        <w:t>Contex</w:t>
      </w:r>
      <w:r w:rsidRPr="009003FA">
        <w:rPr>
          <w:b/>
          <w:sz w:val="24"/>
        </w:rPr>
        <w:t>te professionnel</w:t>
      </w:r>
    </w:p>
    <w:p w14:paraId="22BF892E" w14:textId="0415C4D2" w:rsidR="00912B33" w:rsidRDefault="00912B33" w:rsidP="00912B33">
      <w:pPr>
        <w:spacing w:before="120"/>
      </w:pPr>
      <w:r>
        <w:t>M</w:t>
      </w:r>
      <w:r w:rsidRPr="002C18A9">
        <w:rPr>
          <w:vertAlign w:val="superscript"/>
        </w:rPr>
        <w:t>me</w:t>
      </w:r>
      <w:r>
        <w:t xml:space="preserve"> Bérod vous demande d’animer le diaporama qui sera remis au</w:t>
      </w:r>
      <w:r w:rsidR="00BD65C1">
        <w:t>x</w:t>
      </w:r>
      <w:r>
        <w:t xml:space="preserve"> commerciaux. </w:t>
      </w:r>
    </w:p>
    <w:p w14:paraId="28FE637B" w14:textId="77777777" w:rsidR="00912B33" w:rsidRDefault="00912B33" w:rsidP="00912B33">
      <w:pPr>
        <w:spacing w:before="120"/>
      </w:pPr>
    </w:p>
    <w:p w14:paraId="423B413F" w14:textId="77777777" w:rsidR="00912B33" w:rsidRPr="001676D1" w:rsidRDefault="00912B33" w:rsidP="00912B33">
      <w:pPr>
        <w:spacing w:before="240" w:after="120"/>
        <w:rPr>
          <w:b/>
          <w:sz w:val="24"/>
        </w:rPr>
      </w:pPr>
      <w:r w:rsidRPr="001676D1">
        <w:rPr>
          <w:b/>
          <w:sz w:val="24"/>
        </w:rPr>
        <w:t>Travail à faire</w:t>
      </w:r>
    </w:p>
    <w:p w14:paraId="7642E660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bookmarkStart w:id="0" w:name="_Hlk188568432"/>
      <w:r>
        <w:t xml:space="preserve">Chargez </w:t>
      </w:r>
      <w:r w:rsidRPr="00781F5C">
        <w:t xml:space="preserve">le diaporama </w:t>
      </w:r>
      <w:r>
        <w:t>conçu dans la mission 12.</w:t>
      </w:r>
    </w:p>
    <w:p w14:paraId="7F8CDE91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r>
        <w:t>Programmer des transitions entre chaque diapositive.</w:t>
      </w:r>
    </w:p>
    <w:p w14:paraId="5A435DE1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r>
        <w:t>Paramétrer des animations sur chaque diapositive.</w:t>
      </w:r>
    </w:p>
    <w:p w14:paraId="65756EA8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r>
        <w:t>Programmez un affichage du diaporama en continu.</w:t>
      </w:r>
    </w:p>
    <w:p w14:paraId="65230EC7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r>
        <w:t>Sauvegardez le diaporama.</w:t>
      </w:r>
    </w:p>
    <w:p w14:paraId="0CFAC9C7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r>
        <w:t>Testez le diaporama.</w:t>
      </w:r>
    </w:p>
    <w:p w14:paraId="0C1B96D6" w14:textId="77777777" w:rsidR="00912B33" w:rsidRDefault="00912B33" w:rsidP="00912B33">
      <w:pPr>
        <w:pStyle w:val="Paragraphedeliste"/>
        <w:numPr>
          <w:ilvl w:val="0"/>
          <w:numId w:val="10"/>
        </w:numPr>
        <w:spacing w:line="360" w:lineRule="auto"/>
      </w:pPr>
      <w:r>
        <w:t>Imprimez le diaporama au format PDF en noir et blanc ou en couleurs.</w:t>
      </w:r>
    </w:p>
    <w:bookmarkEnd w:id="0"/>
    <w:p w14:paraId="1976446B" w14:textId="77777777" w:rsidR="00912B33" w:rsidRDefault="00912B33" w:rsidP="00912B33">
      <w:pPr>
        <w:ind w:left="284" w:hanging="284"/>
      </w:pPr>
    </w:p>
    <w:p w14:paraId="692B8AF2" w14:textId="77777777" w:rsidR="00912B33" w:rsidRDefault="00912B33" w:rsidP="00912B33">
      <w:pPr>
        <w:ind w:left="284" w:hanging="284"/>
      </w:pPr>
    </w:p>
    <w:p w14:paraId="467E4A18" w14:textId="77777777" w:rsidR="00912B33" w:rsidRDefault="00912B33" w:rsidP="00912B33">
      <w:pPr>
        <w:ind w:left="284" w:hanging="284"/>
      </w:pPr>
    </w:p>
    <w:p w14:paraId="75ED4EEF" w14:textId="77777777" w:rsidR="00912B33" w:rsidRDefault="00912B33" w:rsidP="00912B33">
      <w:pPr>
        <w:ind w:left="284" w:hanging="284"/>
      </w:pPr>
    </w:p>
    <w:p w14:paraId="62C50190" w14:textId="77777777" w:rsidR="001B014B" w:rsidRDefault="001B014B"/>
    <w:sectPr w:rsidR="001B014B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35809"/>
    <w:multiLevelType w:val="hybridMultilevel"/>
    <w:tmpl w:val="C136DB36"/>
    <w:lvl w:ilvl="0" w:tplc="BA9C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071041">
    <w:abstractNumId w:val="6"/>
  </w:num>
  <w:num w:numId="2" w16cid:durableId="1340084356">
    <w:abstractNumId w:val="7"/>
  </w:num>
  <w:num w:numId="3" w16cid:durableId="1252008193">
    <w:abstractNumId w:val="5"/>
  </w:num>
  <w:num w:numId="4" w16cid:durableId="290868677">
    <w:abstractNumId w:val="2"/>
  </w:num>
  <w:num w:numId="5" w16cid:durableId="576282476">
    <w:abstractNumId w:val="0"/>
  </w:num>
  <w:num w:numId="6" w16cid:durableId="1380589303">
    <w:abstractNumId w:val="3"/>
  </w:num>
  <w:num w:numId="7" w16cid:durableId="1457522069">
    <w:abstractNumId w:val="4"/>
  </w:num>
  <w:num w:numId="8" w16cid:durableId="1220478904">
    <w:abstractNumId w:val="9"/>
  </w:num>
  <w:num w:numId="9" w16cid:durableId="1778522380">
    <w:abstractNumId w:val="1"/>
  </w:num>
  <w:num w:numId="10" w16cid:durableId="69161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1B014B"/>
    <w:rsid w:val="00431259"/>
    <w:rsid w:val="0047453A"/>
    <w:rsid w:val="00705024"/>
    <w:rsid w:val="00744B11"/>
    <w:rsid w:val="00774448"/>
    <w:rsid w:val="008303E9"/>
    <w:rsid w:val="00912B33"/>
    <w:rsid w:val="00932B40"/>
    <w:rsid w:val="00B771C3"/>
    <w:rsid w:val="00BD65C1"/>
    <w:rsid w:val="00DB499D"/>
    <w:rsid w:val="00E357D0"/>
    <w:rsid w:val="00E415F5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AD19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2019-09-19T08:11:00Z</dcterms:created>
  <dcterms:modified xsi:type="dcterms:W3CDTF">2025-01-25T16:33:00Z</dcterms:modified>
</cp:coreProperties>
</file>