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244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6343"/>
        <w:gridCol w:w="705"/>
        <w:gridCol w:w="1113"/>
        <w:gridCol w:w="1083"/>
      </w:tblGrid>
      <w:tr w:rsidR="008563C3" w14:paraId="20BDC200" w14:textId="77777777" w:rsidTr="005666AE">
        <w:tc>
          <w:tcPr>
            <w:tcW w:w="9244" w:type="dxa"/>
            <w:gridSpan w:val="4"/>
            <w:shd w:val="clear" w:color="auto" w:fill="C5E0B3" w:themeFill="accent6" w:themeFillTint="66"/>
          </w:tcPr>
          <w:p w14:paraId="2DD82DA2" w14:textId="77777777" w:rsidR="008563C3" w:rsidRDefault="008563C3" w:rsidP="005666AE">
            <w:pPr>
              <w:pStyle w:val="Titre1"/>
              <w:spacing w:after="120"/>
              <w:jc w:val="center"/>
              <w:outlineLvl w:val="0"/>
            </w:pPr>
            <w:r>
              <w:t xml:space="preserve">Chapitre 20 – </w:t>
            </w:r>
            <w:r w:rsidRPr="00E74865">
              <w:t xml:space="preserve">L'élaboration des tableaux de bord </w:t>
            </w:r>
          </w:p>
          <w:p w14:paraId="595B5AF8" w14:textId="77777777" w:rsidR="008563C3" w:rsidRDefault="008563C3" w:rsidP="005666AE">
            <w:pPr>
              <w:pStyle w:val="Titre2"/>
              <w:spacing w:before="0"/>
              <w:jc w:val="center"/>
              <w:outlineLvl w:val="1"/>
            </w:pPr>
            <w:bookmarkStart w:id="0" w:name="_Bilan_de_compétence_1"/>
            <w:bookmarkEnd w:id="0"/>
            <w:r>
              <w:t xml:space="preserve">Bilan </w:t>
            </w:r>
            <w:r w:rsidRPr="00E74865">
              <w:t xml:space="preserve">de compétences </w:t>
            </w:r>
          </w:p>
        </w:tc>
      </w:tr>
      <w:tr w:rsidR="008563C3" w:rsidRPr="00326192" w14:paraId="08037B81" w14:textId="77777777" w:rsidTr="005666AE">
        <w:tc>
          <w:tcPr>
            <w:tcW w:w="6343" w:type="dxa"/>
            <w:shd w:val="clear" w:color="auto" w:fill="C5E0B3" w:themeFill="accent6" w:themeFillTint="66"/>
            <w:vAlign w:val="center"/>
          </w:tcPr>
          <w:p w14:paraId="2AC82EAD" w14:textId="77777777" w:rsidR="008563C3" w:rsidRPr="00326192" w:rsidRDefault="008563C3" w:rsidP="005666AE">
            <w:pPr>
              <w:pStyle w:val="p4"/>
              <w:spacing w:before="0"/>
              <w:jc w:val="center"/>
              <w:rPr>
                <w:b/>
              </w:rPr>
            </w:pPr>
            <w:r w:rsidRPr="00326192">
              <w:rPr>
                <w:b/>
              </w:rPr>
              <w:t>Compétences</w:t>
            </w:r>
          </w:p>
        </w:tc>
        <w:tc>
          <w:tcPr>
            <w:tcW w:w="705" w:type="dxa"/>
            <w:shd w:val="clear" w:color="auto" w:fill="C5E0B3" w:themeFill="accent6" w:themeFillTint="66"/>
            <w:vAlign w:val="center"/>
          </w:tcPr>
          <w:p w14:paraId="5CB370EC" w14:textId="77777777" w:rsidR="008563C3" w:rsidRPr="00654FEF" w:rsidRDefault="008563C3" w:rsidP="005666AE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654FEF">
              <w:rPr>
                <w:rFonts w:ascii="Arial Narrow" w:hAnsi="Arial Narrow"/>
                <w:b/>
                <w:sz w:val="16"/>
              </w:rPr>
              <w:t>Non</w:t>
            </w:r>
          </w:p>
          <w:p w14:paraId="6AFFF1E9" w14:textId="77777777" w:rsidR="008563C3" w:rsidRPr="00654FEF" w:rsidRDefault="008563C3" w:rsidP="005666AE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654FE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1113" w:type="dxa"/>
            <w:shd w:val="clear" w:color="auto" w:fill="C5E0B3" w:themeFill="accent6" w:themeFillTint="66"/>
            <w:vAlign w:val="center"/>
          </w:tcPr>
          <w:p w14:paraId="77F07239" w14:textId="77777777" w:rsidR="008563C3" w:rsidRPr="00654FEF" w:rsidRDefault="008563C3" w:rsidP="005666AE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654FEF">
              <w:rPr>
                <w:rFonts w:ascii="Arial Narrow" w:hAnsi="Arial Narrow"/>
                <w:b/>
                <w:sz w:val="16"/>
              </w:rPr>
              <w:t>Partiellement</w:t>
            </w:r>
          </w:p>
          <w:p w14:paraId="5E5AFB34" w14:textId="77777777" w:rsidR="008563C3" w:rsidRPr="00654FEF" w:rsidRDefault="008563C3" w:rsidP="005666AE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654FE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1083" w:type="dxa"/>
            <w:shd w:val="clear" w:color="auto" w:fill="C5E0B3" w:themeFill="accent6" w:themeFillTint="66"/>
            <w:vAlign w:val="center"/>
          </w:tcPr>
          <w:p w14:paraId="6363D587" w14:textId="77777777" w:rsidR="008563C3" w:rsidRPr="00654FEF" w:rsidRDefault="008563C3" w:rsidP="005666AE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654FEF">
              <w:rPr>
                <w:rFonts w:ascii="Arial Narrow" w:hAnsi="Arial Narrow"/>
                <w:b/>
                <w:sz w:val="16"/>
              </w:rPr>
              <w:t>Acquis</w:t>
            </w:r>
          </w:p>
        </w:tc>
      </w:tr>
      <w:tr w:rsidR="008563C3" w14:paraId="0AB3A95E" w14:textId="77777777" w:rsidTr="005666AE">
        <w:tc>
          <w:tcPr>
            <w:tcW w:w="6343" w:type="dxa"/>
            <w:vAlign w:val="center"/>
          </w:tcPr>
          <w:p w14:paraId="08A5C714" w14:textId="77777777" w:rsidR="008563C3" w:rsidRPr="00326192" w:rsidRDefault="008563C3" w:rsidP="005666AE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Je sais définir un centre de responsabilité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9173571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0021622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5AD2FB1E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2330103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9794438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6AF89838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4203434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21346254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3" w:type="dxa"/>
                  </w:tcPr>
                  <w:p w14:paraId="5DF492E1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563C3" w14:paraId="07FBC3CF" w14:textId="77777777" w:rsidTr="005666AE">
        <w:tc>
          <w:tcPr>
            <w:tcW w:w="6343" w:type="dxa"/>
            <w:vAlign w:val="center"/>
          </w:tcPr>
          <w:p w14:paraId="297536A5" w14:textId="77777777" w:rsidR="008563C3" w:rsidRDefault="008563C3" w:rsidP="005666AE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Je sais de définir des facteurs clés de succès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6162601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3237302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10BE13F6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90051700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21395299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67108ACC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2631160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2886565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3" w:type="dxa"/>
                  </w:tcPr>
                  <w:p w14:paraId="00A9AA6D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563C3" w14:paraId="18E271DA" w14:textId="77777777" w:rsidTr="005666AE">
        <w:tc>
          <w:tcPr>
            <w:tcW w:w="6343" w:type="dxa"/>
            <w:vAlign w:val="center"/>
          </w:tcPr>
          <w:p w14:paraId="6093961E" w14:textId="77777777" w:rsidR="008563C3" w:rsidRPr="00326192" w:rsidRDefault="008563C3" w:rsidP="005666AE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Je sais évaluer des indicateurs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5918250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73658526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18F2F1E7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3817399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4968379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3B36E36A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9982558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8459764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3" w:type="dxa"/>
                  </w:tcPr>
                  <w:p w14:paraId="43BF31B3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563C3" w14:paraId="28ABD88A" w14:textId="77777777" w:rsidTr="005666AE">
        <w:tc>
          <w:tcPr>
            <w:tcW w:w="6343" w:type="dxa"/>
            <w:vAlign w:val="center"/>
          </w:tcPr>
          <w:p w14:paraId="42367929" w14:textId="77777777" w:rsidR="008563C3" w:rsidRPr="00326192" w:rsidRDefault="008563C3" w:rsidP="005666AE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Je sais concevoir des indicateurs composites ou synthétiques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4996966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7943686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3ED2DFE1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857319225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85432986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3AE3873E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3507390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9694122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3" w:type="dxa"/>
                  </w:tcPr>
                  <w:p w14:paraId="45C81A75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563C3" w14:paraId="368ECD3C" w14:textId="77777777" w:rsidTr="005666AE">
        <w:tc>
          <w:tcPr>
            <w:tcW w:w="6343" w:type="dxa"/>
            <w:vAlign w:val="center"/>
          </w:tcPr>
          <w:p w14:paraId="639EFE66" w14:textId="77777777" w:rsidR="008563C3" w:rsidRDefault="008563C3" w:rsidP="005666AE">
            <w:pPr>
              <w:spacing w:before="40" w:after="40"/>
              <w:rPr>
                <w:rFonts w:cstheme="minorHAnsi"/>
              </w:rPr>
            </w:pPr>
            <w:r>
              <w:t>Je sais définir ce qu’est un t</w:t>
            </w:r>
            <w:r>
              <w:rPr>
                <w:rFonts w:cstheme="minorHAnsi"/>
              </w:rPr>
              <w:t>ableau de bord de pilotage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97099325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83486536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659267D8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8384871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3095509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3CA6ACAD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3980578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55160689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3" w:type="dxa"/>
                  </w:tcPr>
                  <w:p w14:paraId="613B2F34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563C3" w14:paraId="35286346" w14:textId="77777777" w:rsidTr="005666AE">
        <w:tc>
          <w:tcPr>
            <w:tcW w:w="6343" w:type="dxa"/>
            <w:vAlign w:val="center"/>
          </w:tcPr>
          <w:p w14:paraId="1F644D7E" w14:textId="77777777" w:rsidR="008563C3" w:rsidRDefault="008563C3" w:rsidP="005666AE">
            <w:pPr>
              <w:spacing w:before="40" w:after="40"/>
              <w:rPr>
                <w:rFonts w:cstheme="minorHAnsi"/>
              </w:rPr>
            </w:pPr>
            <w:r>
              <w:t xml:space="preserve">Je sais </w:t>
            </w:r>
            <w:r>
              <w:rPr>
                <w:rFonts w:cstheme="minorHAnsi"/>
              </w:rPr>
              <w:t>définir ce qu’est un tableau de bord prospectif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852830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85664696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65FD9451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5803629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84806278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4C2FD472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5929506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0282182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3" w:type="dxa"/>
                  </w:tcPr>
                  <w:p w14:paraId="61F5FE44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563C3" w14:paraId="1CFCBD0E" w14:textId="77777777" w:rsidTr="005666AE">
        <w:tc>
          <w:tcPr>
            <w:tcW w:w="6343" w:type="dxa"/>
            <w:vAlign w:val="center"/>
          </w:tcPr>
          <w:p w14:paraId="6CB15C4D" w14:textId="77777777" w:rsidR="008563C3" w:rsidRDefault="008563C3" w:rsidP="005666AE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J’identifie les caractéristiques d’un indicateur d’activité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0865945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7970539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6B2EF679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5731289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20133385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03B26D95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4003685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1881369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3" w:type="dxa"/>
                  </w:tcPr>
                  <w:p w14:paraId="6F2296B6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563C3" w14:paraId="33CB219B" w14:textId="77777777" w:rsidTr="005666AE">
        <w:tc>
          <w:tcPr>
            <w:tcW w:w="6343" w:type="dxa"/>
            <w:vAlign w:val="center"/>
          </w:tcPr>
          <w:p w14:paraId="26ED7C28" w14:textId="77777777" w:rsidR="008563C3" w:rsidRDefault="008563C3" w:rsidP="005666AE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J’identifie les caractéristiques d’un indicateur financier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583686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85853536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7FC0DB9A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2587631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9083476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24B59151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52193634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579999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3" w:type="dxa"/>
                  </w:tcPr>
                  <w:p w14:paraId="64949954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563C3" w14:paraId="45B145FB" w14:textId="77777777" w:rsidTr="005666AE">
        <w:tc>
          <w:tcPr>
            <w:tcW w:w="6343" w:type="dxa"/>
            <w:vAlign w:val="center"/>
          </w:tcPr>
          <w:p w14:paraId="12D4F4FA" w14:textId="77777777" w:rsidR="008563C3" w:rsidRDefault="008563C3" w:rsidP="005666AE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J’identifie les caractéristiques d’un indicateur de rentabilité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9272412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4852838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0EC6E11B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6973719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8200786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7EB68AD1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7037740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7593297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3" w:type="dxa"/>
                  </w:tcPr>
                  <w:p w14:paraId="3BF8751A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563C3" w14:paraId="46A3F17A" w14:textId="77777777" w:rsidTr="005666AE">
        <w:tc>
          <w:tcPr>
            <w:tcW w:w="6343" w:type="dxa"/>
            <w:vAlign w:val="center"/>
          </w:tcPr>
          <w:p w14:paraId="3CD6785D" w14:textId="77777777" w:rsidR="008563C3" w:rsidRDefault="008563C3" w:rsidP="005666AE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J’identifie les caractéristiques d’un indicateur de qualité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1244005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88578020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0AD45AE2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970154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5518058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0FAF5470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14724780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38244525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3" w:type="dxa"/>
                  </w:tcPr>
                  <w:p w14:paraId="54471957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563C3" w14:paraId="2FF2603F" w14:textId="77777777" w:rsidTr="005666AE">
        <w:tc>
          <w:tcPr>
            <w:tcW w:w="6343" w:type="dxa"/>
            <w:vAlign w:val="center"/>
          </w:tcPr>
          <w:p w14:paraId="1A73AB1E" w14:textId="77777777" w:rsidR="008563C3" w:rsidRDefault="008563C3" w:rsidP="005666AE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Je sais ce qu’est un tableau de bord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911729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4170748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6278508C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36451414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583318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3CB702F8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54470864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5913536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3" w:type="dxa"/>
                  </w:tcPr>
                  <w:p w14:paraId="53F9C473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563C3" w14:paraId="40E8F931" w14:textId="77777777" w:rsidTr="005666AE">
        <w:tc>
          <w:tcPr>
            <w:tcW w:w="6343" w:type="dxa"/>
            <w:vAlign w:val="center"/>
          </w:tcPr>
          <w:p w14:paraId="00631D05" w14:textId="77777777" w:rsidR="008563C3" w:rsidRDefault="008563C3" w:rsidP="005666AE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Je connais la méthodologie de création d’un tableau de bord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621669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21077420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755CEAE8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0388951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79543775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08ACB8ED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933259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9588372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3" w:type="dxa"/>
                  </w:tcPr>
                  <w:p w14:paraId="653F1A83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563C3" w14:paraId="38D79427" w14:textId="77777777" w:rsidTr="005666AE">
        <w:tc>
          <w:tcPr>
            <w:tcW w:w="6343" w:type="dxa"/>
            <w:vAlign w:val="center"/>
          </w:tcPr>
          <w:p w14:paraId="44ACB254" w14:textId="77777777" w:rsidR="008563C3" w:rsidRDefault="008563C3" w:rsidP="005666AE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Je sais mettre à jour un tableau de bord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86438918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6433921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30421F14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30885064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7750161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73AEFE94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97807673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9521769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3" w:type="dxa"/>
                  </w:tcPr>
                  <w:p w14:paraId="1B697C70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563C3" w14:paraId="3B59ACEB" w14:textId="77777777" w:rsidTr="005666AE">
        <w:tc>
          <w:tcPr>
            <w:tcW w:w="6343" w:type="dxa"/>
            <w:vAlign w:val="center"/>
          </w:tcPr>
          <w:p w14:paraId="415B703D" w14:textId="77777777" w:rsidR="008563C3" w:rsidRDefault="008563C3" w:rsidP="005666AE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Je sais construire des graphiques sous Excel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6298500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6556933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6BEDA65B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98141958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21199619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1713D4DE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93643101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7108485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3" w:type="dxa"/>
                  </w:tcPr>
                  <w:p w14:paraId="6ED9FA06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563C3" w14:paraId="0C202592" w14:textId="77777777" w:rsidTr="005666AE">
        <w:tc>
          <w:tcPr>
            <w:tcW w:w="6343" w:type="dxa"/>
            <w:vAlign w:val="center"/>
          </w:tcPr>
          <w:p w14:paraId="7A4B8D35" w14:textId="77777777" w:rsidR="008563C3" w:rsidRDefault="008563C3" w:rsidP="005666AE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Je sais calculer des ratios avec Excel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132737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45275143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3F75224A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3597971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9867806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0BB14A6D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2259811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3548923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3" w:type="dxa"/>
                  </w:tcPr>
                  <w:p w14:paraId="2B80ED66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563C3" w14:paraId="56D171A1" w14:textId="77777777" w:rsidTr="005666AE">
        <w:tc>
          <w:tcPr>
            <w:tcW w:w="6343" w:type="dxa"/>
            <w:vAlign w:val="center"/>
          </w:tcPr>
          <w:p w14:paraId="484DF867" w14:textId="77777777" w:rsidR="008563C3" w:rsidRDefault="008563C3" w:rsidP="005666AE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Je sais utiliser un tableau croisé dynamique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7275879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880513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723F6141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4450294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3964771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0482F2A7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92197845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1880196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3" w:type="dxa"/>
                  </w:tcPr>
                  <w:p w14:paraId="2EA3A3D8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563C3" w14:paraId="06121F65" w14:textId="77777777" w:rsidTr="005666AE">
        <w:tc>
          <w:tcPr>
            <w:tcW w:w="6343" w:type="dxa"/>
            <w:vAlign w:val="center"/>
          </w:tcPr>
          <w:p w14:paraId="3C01175D" w14:textId="77777777" w:rsidR="008563C3" w:rsidRDefault="008563C3" w:rsidP="005666AE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Je sais lier des tableaux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791952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579941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10EA1784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545178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78677063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7F94D66D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14198991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9692381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3" w:type="dxa"/>
                  </w:tcPr>
                  <w:p w14:paraId="0BF30BA3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8563C3" w14:paraId="2746237D" w14:textId="77777777" w:rsidTr="005666AE">
        <w:tc>
          <w:tcPr>
            <w:tcW w:w="6343" w:type="dxa"/>
            <w:vAlign w:val="center"/>
          </w:tcPr>
          <w:p w14:paraId="004B1B7E" w14:textId="77777777" w:rsidR="008563C3" w:rsidRDefault="008563C3" w:rsidP="005666AE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Je sais consolider des tableaux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51408687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142413977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5C6A7448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07963426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17205026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7AFBE13F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30584103"/>
          </w:sdtPr>
          <w:sdtEndPr/>
          <w:sdtContent>
            <w:sdt>
              <w:sdtPr>
                <w:rPr>
                  <w:rFonts w:cstheme="minorHAnsi"/>
                  <w:sz w:val="24"/>
                </w:rPr>
                <w:id w:val="-38810402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3" w:type="dxa"/>
                  </w:tcPr>
                  <w:p w14:paraId="2BFD161D" w14:textId="77777777" w:rsidR="008563C3" w:rsidRPr="00E94E9B" w:rsidRDefault="008563C3" w:rsidP="005666AE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1FDB630D" w14:textId="77777777" w:rsidR="00AB1AE6" w:rsidRDefault="00AB1AE6" w:rsidP="00E96364">
      <w:pPr>
        <w:spacing w:after="160"/>
        <w:jc w:val="center"/>
      </w:pPr>
    </w:p>
    <w:sectPr w:rsidR="00AB1AE6" w:rsidSect="008563C3">
      <w:pgSz w:w="11906" w:h="16838"/>
      <w:pgMar w:top="851" w:right="851" w:bottom="851" w:left="1134" w:header="284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D1117" w14:textId="77777777" w:rsidR="00E94E23" w:rsidRDefault="00E94E23" w:rsidP="00B600F5">
      <w:pPr>
        <w:spacing w:before="0"/>
      </w:pPr>
      <w:r>
        <w:separator/>
      </w:r>
    </w:p>
  </w:endnote>
  <w:endnote w:type="continuationSeparator" w:id="0">
    <w:p w14:paraId="193B4D4E" w14:textId="77777777" w:rsidR="00E94E23" w:rsidRDefault="00E94E23" w:rsidP="00B600F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2552A" w14:textId="77777777" w:rsidR="00E94E23" w:rsidRDefault="00E94E23" w:rsidP="00B600F5">
      <w:pPr>
        <w:spacing w:before="0"/>
      </w:pPr>
      <w:r>
        <w:separator/>
      </w:r>
    </w:p>
  </w:footnote>
  <w:footnote w:type="continuationSeparator" w:id="0">
    <w:p w14:paraId="11FD7530" w14:textId="77777777" w:rsidR="00E94E23" w:rsidRDefault="00E94E23" w:rsidP="00B600F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930E9"/>
    <w:multiLevelType w:val="hybridMultilevel"/>
    <w:tmpl w:val="136C7A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0F5"/>
    <w:rsid w:val="00207336"/>
    <w:rsid w:val="0029030B"/>
    <w:rsid w:val="00402C40"/>
    <w:rsid w:val="008563C3"/>
    <w:rsid w:val="00AB1AE6"/>
    <w:rsid w:val="00B600F5"/>
    <w:rsid w:val="00C94EAA"/>
    <w:rsid w:val="00C95ED0"/>
    <w:rsid w:val="00CA5AAA"/>
    <w:rsid w:val="00E2508F"/>
    <w:rsid w:val="00E94E23"/>
    <w:rsid w:val="00E9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3BD1"/>
  <w15:chartTrackingRefBased/>
  <w15:docId w15:val="{C42D546F-D905-437C-AC6D-24315B4C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0F5"/>
    <w:pPr>
      <w:spacing w:before="120" w:after="0" w:line="240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600F5"/>
    <w:pPr>
      <w:outlineLvl w:val="0"/>
    </w:pPr>
    <w:rPr>
      <w:rFonts w:eastAsia="Times New Roman" w:cs="Arial"/>
      <w:b/>
      <w:color w:val="000000"/>
      <w:sz w:val="32"/>
      <w:szCs w:val="1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600F5"/>
    <w:pPr>
      <w:spacing w:before="240"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00F5"/>
    <w:rPr>
      <w:rFonts w:ascii="Arial" w:eastAsia="Times New Roman" w:hAnsi="Arial" w:cs="Arial"/>
      <w:b/>
      <w:color w:val="000000"/>
      <w:sz w:val="32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600F5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En-tte">
    <w:name w:val="header"/>
    <w:basedOn w:val="Normal"/>
    <w:link w:val="En-tteCar"/>
    <w:rsid w:val="00B600F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B600F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600F5"/>
    <w:rPr>
      <w:color w:val="0000FF"/>
      <w:u w:val="single"/>
    </w:rPr>
  </w:style>
  <w:style w:type="character" w:styleId="Numrodepage">
    <w:name w:val="page number"/>
    <w:basedOn w:val="Policepardfaut"/>
    <w:rsid w:val="00B600F5"/>
  </w:style>
  <w:style w:type="paragraph" w:styleId="Paragraphedeliste">
    <w:name w:val="List Paragraph"/>
    <w:basedOn w:val="Normal"/>
    <w:uiPriority w:val="34"/>
    <w:qFormat/>
    <w:rsid w:val="00B600F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00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Normal"/>
    <w:rsid w:val="00B600F5"/>
    <w:pPr>
      <w:tabs>
        <w:tab w:val="left" w:pos="720"/>
      </w:tabs>
      <w:spacing w:line="240" w:lineRule="atLeast"/>
      <w:jc w:val="both"/>
    </w:pPr>
    <w:rPr>
      <w:rFonts w:eastAsia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600F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B600F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2014-07-06T19:13:00Z</dcterms:created>
  <dcterms:modified xsi:type="dcterms:W3CDTF">2020-09-09T21:52:00Z</dcterms:modified>
</cp:coreProperties>
</file>