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065" w:type="dxa"/>
        <w:shd w:val="clear" w:color="auto" w:fill="FFFF00"/>
        <w:tblLook w:val="04A0" w:firstRow="1" w:lastRow="0" w:firstColumn="1" w:lastColumn="0" w:noHBand="0" w:noVBand="1"/>
      </w:tblPr>
      <w:tblGrid>
        <w:gridCol w:w="1271"/>
        <w:gridCol w:w="7513"/>
        <w:gridCol w:w="1281"/>
      </w:tblGrid>
      <w:tr w:rsidR="00B22915" w:rsidRPr="00A1499C" w14:paraId="580D182B" w14:textId="77777777" w:rsidTr="00EE27EF">
        <w:trPr>
          <w:trHeight w:val="386"/>
        </w:trPr>
        <w:tc>
          <w:tcPr>
            <w:tcW w:w="10065" w:type="dxa"/>
            <w:gridSpan w:val="3"/>
            <w:shd w:val="clear" w:color="auto" w:fill="FFFF00"/>
          </w:tcPr>
          <w:p w14:paraId="273FDCFA" w14:textId="77777777" w:rsidR="00B22915" w:rsidRPr="009A22B7" w:rsidRDefault="00B22915" w:rsidP="009A22B7">
            <w:pPr>
              <w:pStyle w:val="Titre2"/>
              <w:spacing w:before="120" w:after="120"/>
              <w:jc w:val="center"/>
              <w:rPr>
                <w:rFonts w:ascii="Arial" w:hAnsi="Arial"/>
                <w:b/>
                <w:bCs/>
                <w:color w:val="auto"/>
                <w:sz w:val="28"/>
                <w:szCs w:val="22"/>
              </w:rPr>
            </w:pPr>
            <w:r w:rsidRPr="009A22B7">
              <w:rPr>
                <w:rFonts w:ascii="Arial" w:hAnsi="Arial"/>
                <w:b/>
                <w:bCs/>
                <w:color w:val="auto"/>
                <w:sz w:val="28"/>
                <w:szCs w:val="22"/>
              </w:rPr>
              <w:t>Réflexion 1 - Identifier et caractériser le type de communication</w:t>
            </w:r>
            <w:bookmarkStart w:id="0" w:name="_Les_sources_de"/>
            <w:bookmarkEnd w:id="0"/>
          </w:p>
        </w:tc>
      </w:tr>
      <w:tr w:rsidR="00B22915" w:rsidRPr="00BD36BB" w14:paraId="7C311EF7" w14:textId="77777777" w:rsidTr="00EE27EF">
        <w:trPr>
          <w:trHeight w:val="504"/>
        </w:trPr>
        <w:tc>
          <w:tcPr>
            <w:tcW w:w="1271" w:type="dxa"/>
            <w:shd w:val="clear" w:color="auto" w:fill="FFFF00"/>
            <w:vAlign w:val="center"/>
          </w:tcPr>
          <w:p w14:paraId="0965100D" w14:textId="77777777" w:rsidR="00B22915" w:rsidRPr="00BD36BB" w:rsidRDefault="00B22915" w:rsidP="00EE27EF">
            <w:pPr>
              <w:rPr>
                <w:rFonts w:cs="Arial"/>
              </w:rPr>
            </w:pPr>
            <w:r w:rsidRPr="00BD36BB">
              <w:rPr>
                <w:rFonts w:cs="Arial"/>
                <w:b/>
              </w:rPr>
              <w:t>Durée</w:t>
            </w:r>
            <w:r>
              <w:rPr>
                <w:rFonts w:cs="Arial"/>
              </w:rPr>
              <w:t xml:space="preserve"> : 20’</w:t>
            </w:r>
          </w:p>
        </w:tc>
        <w:tc>
          <w:tcPr>
            <w:tcW w:w="7513" w:type="dxa"/>
            <w:shd w:val="clear" w:color="auto" w:fill="FFFF00"/>
            <w:vAlign w:val="center"/>
          </w:tcPr>
          <w:p w14:paraId="052581D1" w14:textId="1D9A589C" w:rsidR="00B22915" w:rsidRPr="00BD36BB" w:rsidRDefault="002E5E97" w:rsidP="00EE27EF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5460A59" wp14:editId="2B07E295">
                  <wp:extent cx="320675" cy="320675"/>
                  <wp:effectExtent l="0" t="0" r="0" b="3175"/>
                  <wp:docPr id="1747267999" name="Graphique 2" descr="Homm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267999" name="Graphique 1747267999" descr="Homme avec un remplissage uni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ou </w:t>
            </w:r>
            <w:r>
              <w:rPr>
                <w:rFonts w:cs="Arial"/>
                <w:noProof/>
              </w:rPr>
              <w:drawing>
                <wp:inline distT="0" distB="0" distL="0" distR="0" wp14:anchorId="688C3755" wp14:editId="6633A379">
                  <wp:extent cx="361950" cy="361950"/>
                  <wp:effectExtent l="0" t="0" r="0" b="0"/>
                  <wp:docPr id="133003797" name="Graphique 1" descr="Deux hommes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3797" name="Graphique 133003797" descr="Deux hommes avec un remplissage uni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1" w:type="dxa"/>
            <w:shd w:val="clear" w:color="auto" w:fill="FFFF00"/>
            <w:vAlign w:val="center"/>
          </w:tcPr>
          <w:p w14:paraId="0AF1E028" w14:textId="77777777" w:rsidR="00B22915" w:rsidRPr="00BD36BB" w:rsidRDefault="00B22915" w:rsidP="00EE27EF">
            <w:pPr>
              <w:jc w:val="center"/>
              <w:rPr>
                <w:rFonts w:cs="Arial"/>
              </w:rPr>
            </w:pPr>
            <w:r w:rsidRPr="00DB63F0">
              <w:rPr>
                <w:rFonts w:cs="Arial"/>
                <w:b/>
              </w:rPr>
              <w:t>Source</w:t>
            </w:r>
          </w:p>
        </w:tc>
      </w:tr>
    </w:tbl>
    <w:p w14:paraId="037DF207" w14:textId="77777777" w:rsidR="00B22915" w:rsidRPr="00DB63F0" w:rsidRDefault="00B22915" w:rsidP="00B22915">
      <w:pPr>
        <w:spacing w:before="120"/>
        <w:rPr>
          <w:rFonts w:cs="Arial"/>
          <w:b/>
          <w:sz w:val="24"/>
          <w:szCs w:val="28"/>
        </w:rPr>
      </w:pPr>
      <w:r w:rsidRPr="00DB63F0">
        <w:rPr>
          <w:rFonts w:cs="Arial"/>
          <w:b/>
          <w:sz w:val="24"/>
          <w:szCs w:val="28"/>
        </w:rPr>
        <w:t>Travail à faire</w:t>
      </w:r>
      <w:r w:rsidRPr="00DB63F0">
        <w:rPr>
          <w:rFonts w:cs="Arial"/>
          <w:b/>
          <w:sz w:val="24"/>
          <w:szCs w:val="28"/>
        </w:rPr>
        <w:tab/>
      </w:r>
    </w:p>
    <w:p w14:paraId="11BAB99B" w14:textId="77777777" w:rsidR="00B22915" w:rsidRPr="00DB63F0" w:rsidRDefault="00B22915" w:rsidP="009A22B7">
      <w:pPr>
        <w:tabs>
          <w:tab w:val="left" w:pos="1809"/>
        </w:tabs>
        <w:spacing w:before="120" w:after="120"/>
        <w:jc w:val="left"/>
        <w:rPr>
          <w:bCs/>
        </w:rPr>
      </w:pPr>
      <w:r w:rsidRPr="00DB63F0">
        <w:rPr>
          <w:bCs/>
        </w:rPr>
        <w:t>Observe</w:t>
      </w:r>
      <w:r>
        <w:rPr>
          <w:bCs/>
        </w:rPr>
        <w:t>z</w:t>
      </w:r>
      <w:r w:rsidRPr="00DB63F0">
        <w:rPr>
          <w:bCs/>
        </w:rPr>
        <w:t xml:space="preserve"> ces trois publicités et répond</w:t>
      </w:r>
      <w:r>
        <w:rPr>
          <w:bCs/>
        </w:rPr>
        <w:t>ez</w:t>
      </w:r>
      <w:r w:rsidRPr="00DB63F0">
        <w:rPr>
          <w:bCs/>
        </w:rPr>
        <w:t xml:space="preserve"> aux questions</w:t>
      </w:r>
      <w:r>
        <w:rPr>
          <w:bCs/>
        </w:rPr>
        <w:t>.</w:t>
      </w:r>
    </w:p>
    <w:tbl>
      <w:tblPr>
        <w:tblStyle w:val="Grilledutableau"/>
        <w:tblW w:w="10491" w:type="dxa"/>
        <w:tblInd w:w="-431" w:type="dxa"/>
        <w:tblLook w:val="04A0" w:firstRow="1" w:lastRow="0" w:firstColumn="1" w:lastColumn="0" w:noHBand="0" w:noVBand="1"/>
      </w:tblPr>
      <w:tblGrid>
        <w:gridCol w:w="5288"/>
        <w:gridCol w:w="5203"/>
      </w:tblGrid>
      <w:tr w:rsidR="00B22915" w14:paraId="3CC37401" w14:textId="77777777" w:rsidTr="00B22915">
        <w:tc>
          <w:tcPr>
            <w:tcW w:w="5016" w:type="dxa"/>
          </w:tcPr>
          <w:p w14:paraId="1CDAC50F" w14:textId="64EA44EF" w:rsidR="00B22915" w:rsidRDefault="00B31385" w:rsidP="00911D8A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 wp14:anchorId="696DA6F4" wp14:editId="2EAAD6AD">
                  <wp:extent cx="1971375" cy="3071070"/>
                  <wp:effectExtent l="0" t="0" r="0" b="0"/>
                  <wp:docPr id="7" name="Image 7" descr="Une image contenant intérieur, assi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24E9C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578" cy="307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</w:tcPr>
          <w:p w14:paraId="0FC69FE0" w14:textId="77777777" w:rsidR="00B22915" w:rsidRPr="00DD35B9" w:rsidRDefault="00B22915" w:rsidP="00EE27EF">
            <w:pPr>
              <w:spacing w:before="120"/>
              <w:jc w:val="left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51F01C88" w14:textId="77777777" w:rsidR="00B22915" w:rsidRPr="00DD35B9" w:rsidRDefault="00B22915" w:rsidP="00EE27EF">
            <w:pPr>
              <w:spacing w:before="120"/>
              <w:jc w:val="left"/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0383642D" w14:textId="77777777" w:rsidR="00B22915" w:rsidRDefault="00B22915" w:rsidP="00EE27EF">
            <w:pPr>
              <w:spacing w:before="120"/>
              <w:jc w:val="left"/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62A6D2DC" w14:textId="77777777" w:rsidR="00B22915" w:rsidRPr="005E21D3" w:rsidRDefault="00B22915" w:rsidP="00EE27EF">
            <w:pPr>
              <w:spacing w:before="120"/>
              <w:jc w:val="left"/>
              <w:rPr>
                <w:bCs/>
              </w:rPr>
            </w:pPr>
            <w:r w:rsidRPr="005E21D3">
              <w:rPr>
                <w:b/>
              </w:rPr>
              <w:t>Argument</w:t>
            </w:r>
            <w:r w:rsidRPr="005E21D3">
              <w:rPr>
                <w:bCs/>
              </w:rPr>
              <w:t xml:space="preserve"> : Informatif </w:t>
            </w:r>
            <w:r w:rsidRPr="005E21D3">
              <w:rPr>
                <w:rFonts w:ascii="MS Gothic" w:eastAsia="MS Gothic" w:hAnsi="MS Gothic" w:hint="eastAsia"/>
                <w:bCs/>
              </w:rPr>
              <w:sym w:font="Wingdings" w:char="F06F"/>
            </w:r>
            <w:r w:rsidRPr="005E21D3">
              <w:rPr>
                <w:rFonts w:ascii="MS Gothic" w:eastAsia="MS Gothic" w:hAnsi="MS Gothic"/>
                <w:bCs/>
              </w:rPr>
              <w:t xml:space="preserve"> </w:t>
            </w:r>
            <w:r w:rsidRPr="005E21D3">
              <w:rPr>
                <w:rFonts w:ascii="Calibri" w:hAnsi="Calibri" w:cs="Calibri"/>
                <w:bCs/>
              </w:rPr>
              <w:t>É</w:t>
            </w:r>
            <w:r w:rsidRPr="005E21D3">
              <w:rPr>
                <w:bCs/>
              </w:rPr>
              <w:t xml:space="preserve">motionnel </w:t>
            </w:r>
            <w:r w:rsidRPr="005E21D3">
              <w:rPr>
                <w:rFonts w:ascii="MS Gothic" w:eastAsia="MS Gothic" w:hAnsi="MS Gothic" w:hint="eastAsia"/>
                <w:bCs/>
              </w:rPr>
              <w:sym w:font="Wingdings" w:char="F06F"/>
            </w:r>
            <w:r w:rsidRPr="005E21D3">
              <w:rPr>
                <w:bCs/>
              </w:rPr>
              <w:t xml:space="preserve"> Consumériste </w:t>
            </w:r>
            <w:r w:rsidRPr="005E21D3">
              <w:rPr>
                <w:rFonts w:ascii="MS Gothic" w:eastAsia="MS Gothic" w:hAnsi="MS Gothic" w:hint="eastAsia"/>
                <w:bCs/>
              </w:rPr>
              <w:sym w:font="Wingdings" w:char="F06F"/>
            </w:r>
          </w:p>
          <w:p w14:paraId="34F42AD3" w14:textId="77777777" w:rsidR="00B22915" w:rsidRDefault="00B22915" w:rsidP="00EE27EF">
            <w:pPr>
              <w:spacing w:before="120"/>
              <w:jc w:val="left"/>
              <w:rPr>
                <w:b/>
              </w:rPr>
            </w:pPr>
            <w:r>
              <w:rPr>
                <w:b/>
              </w:rPr>
              <w:t>Justifier votre choix</w:t>
            </w:r>
          </w:p>
          <w:p w14:paraId="161B9F85" w14:textId="77777777" w:rsidR="00B22915" w:rsidRDefault="00B22915" w:rsidP="00EE27EF">
            <w:pPr>
              <w:spacing w:before="120"/>
              <w:jc w:val="left"/>
              <w:rPr>
                <w:b/>
              </w:rPr>
            </w:pPr>
          </w:p>
        </w:tc>
      </w:tr>
      <w:tr w:rsidR="00B22915" w14:paraId="7335A90C" w14:textId="77777777" w:rsidTr="00B22915">
        <w:tc>
          <w:tcPr>
            <w:tcW w:w="5016" w:type="dxa"/>
          </w:tcPr>
          <w:p w14:paraId="3146172A" w14:textId="5EB5D011" w:rsidR="00B22915" w:rsidRDefault="00B31385" w:rsidP="00911D8A">
            <w:pPr>
              <w:tabs>
                <w:tab w:val="left" w:pos="1809"/>
              </w:tabs>
              <w:spacing w:before="40" w:after="4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FFC1315" wp14:editId="047516F3">
                  <wp:extent cx="1978478" cy="2659712"/>
                  <wp:effectExtent l="0" t="0" r="3175" b="7620"/>
                  <wp:docPr id="14" name="Image 14" descr="Une image contenant table, alimenta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24BCF9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022" cy="270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</w:tcPr>
          <w:p w14:paraId="68F38710" w14:textId="77777777" w:rsidR="00B22915" w:rsidRPr="00DD35B9" w:rsidRDefault="00B22915" w:rsidP="00EE27EF">
            <w:pPr>
              <w:spacing w:before="120"/>
              <w:jc w:val="left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619164BA" w14:textId="77777777" w:rsidR="00B22915" w:rsidRPr="00DD35B9" w:rsidRDefault="00B22915" w:rsidP="00EE27EF">
            <w:pPr>
              <w:spacing w:before="120"/>
              <w:jc w:val="left"/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21D20D56" w14:textId="77777777" w:rsidR="00B22915" w:rsidRDefault="00B22915" w:rsidP="00EE27EF">
            <w:pPr>
              <w:spacing w:before="120"/>
              <w:jc w:val="left"/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125666F3" w14:textId="77777777" w:rsidR="00B22915" w:rsidRPr="005E21D3" w:rsidRDefault="00B22915" w:rsidP="00EE27EF">
            <w:pPr>
              <w:spacing w:before="120"/>
              <w:jc w:val="left"/>
              <w:rPr>
                <w:bCs/>
              </w:rPr>
            </w:pPr>
            <w:r w:rsidRPr="005E21D3">
              <w:rPr>
                <w:b/>
              </w:rPr>
              <w:t>Argument</w:t>
            </w:r>
            <w:r w:rsidRPr="005E21D3">
              <w:rPr>
                <w:bCs/>
              </w:rPr>
              <w:t xml:space="preserve"> : Informatif </w:t>
            </w:r>
            <w:r w:rsidRPr="005E21D3">
              <w:rPr>
                <w:rFonts w:ascii="MS Gothic" w:eastAsia="MS Gothic" w:hAnsi="MS Gothic" w:hint="eastAsia"/>
                <w:bCs/>
              </w:rPr>
              <w:sym w:font="Wingdings" w:char="F06F"/>
            </w:r>
            <w:r w:rsidRPr="005E21D3">
              <w:rPr>
                <w:rFonts w:ascii="MS Gothic" w:eastAsia="MS Gothic" w:hAnsi="MS Gothic"/>
                <w:bCs/>
              </w:rPr>
              <w:t xml:space="preserve"> </w:t>
            </w:r>
            <w:r w:rsidRPr="005E21D3">
              <w:rPr>
                <w:rFonts w:ascii="Calibri" w:hAnsi="Calibri" w:cs="Calibri"/>
                <w:bCs/>
              </w:rPr>
              <w:t>É</w:t>
            </w:r>
            <w:r w:rsidRPr="005E21D3">
              <w:rPr>
                <w:bCs/>
              </w:rPr>
              <w:t xml:space="preserve">motionnel </w:t>
            </w:r>
            <w:r w:rsidRPr="005E21D3">
              <w:rPr>
                <w:rFonts w:ascii="MS Gothic" w:eastAsia="MS Gothic" w:hAnsi="MS Gothic" w:hint="eastAsia"/>
                <w:bCs/>
              </w:rPr>
              <w:sym w:font="Wingdings" w:char="F06F"/>
            </w:r>
            <w:r w:rsidRPr="005E21D3">
              <w:rPr>
                <w:bCs/>
              </w:rPr>
              <w:t xml:space="preserve"> Consumériste </w:t>
            </w:r>
            <w:r w:rsidRPr="005E21D3">
              <w:rPr>
                <w:rFonts w:ascii="MS Gothic" w:eastAsia="MS Gothic" w:hAnsi="MS Gothic" w:hint="eastAsia"/>
                <w:bCs/>
              </w:rPr>
              <w:sym w:font="Wingdings" w:char="F06F"/>
            </w:r>
          </w:p>
          <w:p w14:paraId="17B82F6D" w14:textId="77777777" w:rsidR="00B22915" w:rsidRDefault="00B22915" w:rsidP="00EE27EF">
            <w:pPr>
              <w:spacing w:before="120"/>
              <w:jc w:val="left"/>
              <w:rPr>
                <w:b/>
              </w:rPr>
            </w:pPr>
            <w:r>
              <w:rPr>
                <w:b/>
              </w:rPr>
              <w:t>Justifier votre choix</w:t>
            </w:r>
          </w:p>
          <w:p w14:paraId="10003674" w14:textId="77777777" w:rsidR="00B22915" w:rsidRDefault="00B22915" w:rsidP="00EE27EF">
            <w:pPr>
              <w:tabs>
                <w:tab w:val="left" w:pos="1809"/>
              </w:tabs>
              <w:spacing w:before="120"/>
              <w:jc w:val="left"/>
              <w:rPr>
                <w:b/>
              </w:rPr>
            </w:pPr>
          </w:p>
        </w:tc>
      </w:tr>
      <w:tr w:rsidR="00B22915" w14:paraId="1E9C7C5C" w14:textId="77777777" w:rsidTr="00B22915">
        <w:tc>
          <w:tcPr>
            <w:tcW w:w="5016" w:type="dxa"/>
          </w:tcPr>
          <w:p w14:paraId="6CA3384E" w14:textId="77777777" w:rsidR="00B22915" w:rsidRDefault="00B22915" w:rsidP="00EE27EF">
            <w:pPr>
              <w:tabs>
                <w:tab w:val="left" w:pos="1809"/>
              </w:tabs>
              <w:spacing w:before="40" w:after="40"/>
              <w:jc w:val="center"/>
              <w:rPr>
                <w:b/>
              </w:rPr>
            </w:pPr>
            <w:r>
              <w:rPr>
                <w:rFonts w:cs="Arial"/>
                <w:noProof/>
                <w:szCs w:val="20"/>
                <w:lang w:eastAsia="fr-FR"/>
              </w:rPr>
              <w:drawing>
                <wp:inline distT="0" distB="0" distL="0" distR="0" wp14:anchorId="4D9CF0B2" wp14:editId="312C2DB0">
                  <wp:extent cx="3221279" cy="2207545"/>
                  <wp:effectExtent l="0" t="0" r="0" b="2540"/>
                  <wp:docPr id="5" name="Image 5" descr="http://www.prodimarques.com/sagas_marques/elseve/img/claudia-schiff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rodimarques.com/sagas_marques/elseve/img/claudia-schiff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080" cy="22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</w:tcPr>
          <w:p w14:paraId="4CB3E76B" w14:textId="77777777" w:rsidR="00B22915" w:rsidRPr="00DD35B9" w:rsidRDefault="00B22915" w:rsidP="00EE27EF">
            <w:pPr>
              <w:spacing w:before="120"/>
              <w:jc w:val="left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2CC1E10B" w14:textId="77777777" w:rsidR="00B22915" w:rsidRPr="00DD35B9" w:rsidRDefault="00B22915" w:rsidP="00EE27EF">
            <w:pPr>
              <w:spacing w:before="120"/>
              <w:jc w:val="left"/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24E32F6D" w14:textId="77777777" w:rsidR="00B22915" w:rsidRDefault="00B22915" w:rsidP="00EE27EF">
            <w:pPr>
              <w:spacing w:before="120"/>
              <w:jc w:val="left"/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3A9F2690" w14:textId="77777777" w:rsidR="00B22915" w:rsidRPr="005E21D3" w:rsidRDefault="00B22915" w:rsidP="00EE27EF">
            <w:pPr>
              <w:spacing w:before="120"/>
              <w:jc w:val="left"/>
              <w:rPr>
                <w:bCs/>
              </w:rPr>
            </w:pPr>
            <w:r w:rsidRPr="005E21D3">
              <w:rPr>
                <w:b/>
              </w:rPr>
              <w:t>Argument</w:t>
            </w:r>
            <w:r w:rsidRPr="005E21D3">
              <w:rPr>
                <w:bCs/>
              </w:rPr>
              <w:t xml:space="preserve"> : Informatif </w:t>
            </w:r>
            <w:r w:rsidRPr="005E21D3">
              <w:rPr>
                <w:rFonts w:ascii="MS Gothic" w:eastAsia="MS Gothic" w:hAnsi="MS Gothic" w:hint="eastAsia"/>
                <w:bCs/>
              </w:rPr>
              <w:sym w:font="Wingdings" w:char="F06F"/>
            </w:r>
            <w:r w:rsidRPr="005E21D3">
              <w:rPr>
                <w:rFonts w:ascii="MS Gothic" w:eastAsia="MS Gothic" w:hAnsi="MS Gothic"/>
                <w:bCs/>
              </w:rPr>
              <w:t xml:space="preserve"> </w:t>
            </w:r>
            <w:r w:rsidRPr="005E21D3">
              <w:rPr>
                <w:rFonts w:ascii="Calibri" w:hAnsi="Calibri" w:cs="Calibri"/>
                <w:bCs/>
              </w:rPr>
              <w:t>É</w:t>
            </w:r>
            <w:r w:rsidRPr="005E21D3">
              <w:rPr>
                <w:bCs/>
              </w:rPr>
              <w:t xml:space="preserve">motionnel </w:t>
            </w:r>
            <w:r w:rsidRPr="005E21D3">
              <w:rPr>
                <w:rFonts w:ascii="MS Gothic" w:eastAsia="MS Gothic" w:hAnsi="MS Gothic" w:hint="eastAsia"/>
                <w:bCs/>
              </w:rPr>
              <w:sym w:font="Wingdings" w:char="F06F"/>
            </w:r>
            <w:r w:rsidRPr="005E21D3">
              <w:rPr>
                <w:bCs/>
              </w:rPr>
              <w:t xml:space="preserve"> Consumériste </w:t>
            </w:r>
            <w:r w:rsidRPr="005E21D3">
              <w:rPr>
                <w:rFonts w:ascii="MS Gothic" w:eastAsia="MS Gothic" w:hAnsi="MS Gothic" w:hint="eastAsia"/>
                <w:bCs/>
              </w:rPr>
              <w:sym w:font="Wingdings" w:char="F06F"/>
            </w:r>
          </w:p>
          <w:p w14:paraId="06974479" w14:textId="77777777" w:rsidR="00B22915" w:rsidRDefault="00B22915" w:rsidP="00EE27EF">
            <w:pPr>
              <w:spacing w:before="120"/>
              <w:jc w:val="left"/>
              <w:rPr>
                <w:b/>
              </w:rPr>
            </w:pPr>
            <w:r>
              <w:rPr>
                <w:b/>
              </w:rPr>
              <w:t>Justifier votre choix</w:t>
            </w:r>
          </w:p>
          <w:p w14:paraId="742A877B" w14:textId="77777777" w:rsidR="00B22915" w:rsidRDefault="00B22915" w:rsidP="00EE27EF">
            <w:pPr>
              <w:tabs>
                <w:tab w:val="left" w:pos="1809"/>
              </w:tabs>
              <w:spacing w:before="120"/>
              <w:jc w:val="left"/>
              <w:rPr>
                <w:b/>
              </w:rPr>
            </w:pPr>
          </w:p>
        </w:tc>
      </w:tr>
    </w:tbl>
    <w:p w14:paraId="10D7DF53" w14:textId="77777777" w:rsidR="0011531A" w:rsidRPr="00B22915" w:rsidRDefault="0011531A" w:rsidP="00EA0BF0"/>
    <w:sectPr w:rsidR="0011531A" w:rsidRPr="00B22915" w:rsidSect="00F97C03">
      <w:pgSz w:w="11906" w:h="16838"/>
      <w:pgMar w:top="851" w:right="709" w:bottom="73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72341"/>
    <w:multiLevelType w:val="hybridMultilevel"/>
    <w:tmpl w:val="6FB0170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40864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056"/>
    <w:rsid w:val="0011531A"/>
    <w:rsid w:val="002514CC"/>
    <w:rsid w:val="002E5E97"/>
    <w:rsid w:val="00475111"/>
    <w:rsid w:val="005D493B"/>
    <w:rsid w:val="00884953"/>
    <w:rsid w:val="00886F64"/>
    <w:rsid w:val="00911D8A"/>
    <w:rsid w:val="009A22B7"/>
    <w:rsid w:val="00B22915"/>
    <w:rsid w:val="00B31385"/>
    <w:rsid w:val="00C37056"/>
    <w:rsid w:val="00EA0BF0"/>
    <w:rsid w:val="00F4291B"/>
    <w:rsid w:val="00F9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508D9"/>
  <w15:chartTrackingRefBased/>
  <w15:docId w15:val="{72517738-587F-4A94-A1AA-32EC20688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056"/>
    <w:pPr>
      <w:spacing w:after="0" w:line="240" w:lineRule="auto"/>
      <w:jc w:val="both"/>
    </w:pPr>
    <w:rPr>
      <w:rFonts w:ascii="Arial" w:hAnsi="Arial"/>
      <w:sz w:val="2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229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C37056"/>
    <w:pPr>
      <w:ind w:left="360" w:hanging="360"/>
      <w:outlineLvl w:val="2"/>
    </w:pPr>
    <w:rPr>
      <w:rFonts w:eastAsia="Times New Roman" w:cs="Times New Roman"/>
      <w:b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C37056"/>
    <w:rPr>
      <w:rFonts w:ascii="Arial" w:eastAsia="Times New Roman" w:hAnsi="Arial" w:cs="Times New Roman"/>
      <w:b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37056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C370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5D493B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B229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11</cp:revision>
  <dcterms:created xsi:type="dcterms:W3CDTF">2014-10-15T22:12:00Z</dcterms:created>
  <dcterms:modified xsi:type="dcterms:W3CDTF">2024-03-24T12:48:00Z</dcterms:modified>
</cp:coreProperties>
</file>