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276"/>
        <w:gridCol w:w="6379"/>
        <w:gridCol w:w="2268"/>
      </w:tblGrid>
      <w:tr w:rsidR="00791987" w:rsidRPr="00A61259" w14:paraId="3B028DB8" w14:textId="77777777" w:rsidTr="00914CD7">
        <w:trPr>
          <w:trHeight w:val="390"/>
        </w:trPr>
        <w:tc>
          <w:tcPr>
            <w:tcW w:w="7655" w:type="dxa"/>
            <w:gridSpan w:val="2"/>
            <w:shd w:val="clear" w:color="auto" w:fill="92D050"/>
            <w:vAlign w:val="center"/>
          </w:tcPr>
          <w:p w14:paraId="63D92EED" w14:textId="5F97A306" w:rsidR="00791987" w:rsidRPr="00791987" w:rsidRDefault="00791987" w:rsidP="00914CD7">
            <w:pPr>
              <w:pStyle w:val="Titre3"/>
              <w:jc w:val="center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791987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Mission 2 – Annoter, commenter un texte sur Word 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1DEA27B8" w14:textId="77777777" w:rsidR="00791987" w:rsidRPr="0073545E" w:rsidRDefault="00791987" w:rsidP="00914CD7">
            <w:pPr>
              <w:pStyle w:val="Titre3"/>
              <w:spacing w:before="0"/>
              <w:jc w:val="center"/>
            </w:pPr>
            <w:r w:rsidRPr="00CF4703">
              <w:rPr>
                <w:rFonts w:ascii="Calibri" w:hAnsi="Calibri"/>
                <w:noProof/>
              </w:rPr>
              <w:drawing>
                <wp:inline distT="0" distB="0" distL="0" distR="0" wp14:anchorId="1C3C38C7" wp14:editId="4D5ADD52">
                  <wp:extent cx="1297488" cy="493522"/>
                  <wp:effectExtent l="0" t="0" r="0" b="190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07" cy="5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987" w:rsidRPr="0085472F" w14:paraId="1C49A97F" w14:textId="77777777" w:rsidTr="00914CD7">
        <w:trPr>
          <w:trHeight w:val="401"/>
        </w:trPr>
        <w:tc>
          <w:tcPr>
            <w:tcW w:w="1276" w:type="dxa"/>
            <w:shd w:val="clear" w:color="auto" w:fill="92D050"/>
            <w:vAlign w:val="center"/>
          </w:tcPr>
          <w:p w14:paraId="6C039772" w14:textId="77777777" w:rsidR="00791987" w:rsidRPr="0085472F" w:rsidRDefault="00791987" w:rsidP="00914CD7">
            <w:pPr>
              <w:rPr>
                <w:sz w:val="20"/>
                <w:szCs w:val="20"/>
              </w:rPr>
            </w:pPr>
            <w:r w:rsidRPr="0085472F">
              <w:rPr>
                <w:sz w:val="20"/>
                <w:szCs w:val="20"/>
              </w:rPr>
              <w:t>Durée : 20’</w:t>
            </w:r>
          </w:p>
        </w:tc>
        <w:tc>
          <w:tcPr>
            <w:tcW w:w="6379" w:type="dxa"/>
            <w:shd w:val="clear" w:color="auto" w:fill="92D050"/>
            <w:vAlign w:val="center"/>
          </w:tcPr>
          <w:p w14:paraId="60D5D4D1" w14:textId="3BCD3450" w:rsidR="00791987" w:rsidRPr="0085472F" w:rsidRDefault="0085472F" w:rsidP="00914CD7">
            <w:pPr>
              <w:jc w:val="center"/>
              <w:rPr>
                <w:sz w:val="20"/>
                <w:szCs w:val="20"/>
              </w:rPr>
            </w:pPr>
            <w:r w:rsidRPr="0085472F">
              <w:rPr>
                <w:noProof/>
                <w:sz w:val="20"/>
                <w:szCs w:val="20"/>
              </w:rPr>
              <w:drawing>
                <wp:inline distT="0" distB="0" distL="0" distR="0" wp14:anchorId="4A5CC0AC" wp14:editId="635857A1">
                  <wp:extent cx="324000" cy="324000"/>
                  <wp:effectExtent l="0" t="0" r="0" b="0"/>
                  <wp:docPr id="1066544894" name="Graphique 106654489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276344" name="Graphique 61327634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472F">
              <w:rPr>
                <w:sz w:val="20"/>
                <w:szCs w:val="20"/>
              </w:rPr>
              <w:t>ou</w:t>
            </w:r>
            <w:r w:rsidRPr="0085472F">
              <w:rPr>
                <w:noProof/>
                <w:sz w:val="20"/>
                <w:szCs w:val="20"/>
              </w:rPr>
              <w:drawing>
                <wp:inline distT="0" distB="0" distL="0" distR="0" wp14:anchorId="4F26B0D3" wp14:editId="1A5A79BA">
                  <wp:extent cx="380635" cy="360000"/>
                  <wp:effectExtent l="0" t="0" r="0" b="2540"/>
                  <wp:docPr id="192452622" name="Graphique 19245262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867862" name="Graphique 187867862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b="5421"/>
                          <a:stretch/>
                        </pic:blipFill>
                        <pic:spPr bwMode="auto">
                          <a:xfrm>
                            <a:off x="0" y="0"/>
                            <a:ext cx="38063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06523F0E" w14:textId="7B78F2FB" w:rsidR="00791987" w:rsidRPr="0085472F" w:rsidRDefault="00791987" w:rsidP="00914CD7">
            <w:pPr>
              <w:jc w:val="center"/>
              <w:rPr>
                <w:sz w:val="20"/>
                <w:szCs w:val="20"/>
              </w:rPr>
            </w:pPr>
            <w:r w:rsidRPr="0085472F">
              <w:rPr>
                <w:sz w:val="20"/>
                <w:szCs w:val="20"/>
              </w:rPr>
              <w:t>Source</w:t>
            </w:r>
            <w:r w:rsidR="0085472F">
              <w:rPr>
                <w:sz w:val="20"/>
                <w:szCs w:val="20"/>
              </w:rPr>
              <w:t xml:space="preserve"> | Lettre Word</w:t>
            </w:r>
          </w:p>
        </w:tc>
      </w:tr>
    </w:tbl>
    <w:p w14:paraId="50F82376" w14:textId="77777777" w:rsidR="00791987" w:rsidRDefault="00791987" w:rsidP="00791987">
      <w:pPr>
        <w:pStyle w:val="xmsolistparagraph"/>
        <w:spacing w:before="12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>
        <w:rPr>
          <w:rFonts w:ascii="Arial" w:eastAsia="Calibri" w:hAnsi="Arial" w:cs="Arial"/>
          <w:b/>
          <w:color w:val="000000" w:themeColor="text1"/>
          <w:szCs w:val="18"/>
        </w:rPr>
        <w:t>Contexte professionnel</w:t>
      </w:r>
    </w:p>
    <w:p w14:paraId="25387447" w14:textId="77777777" w:rsidR="0085472F" w:rsidRPr="0085472F" w:rsidRDefault="0085472F" w:rsidP="0085472F">
      <w:pPr>
        <w:rPr>
          <w:sz w:val="20"/>
          <w:szCs w:val="20"/>
        </w:rPr>
      </w:pPr>
      <w:r w:rsidRPr="0085472F">
        <w:rPr>
          <w:sz w:val="20"/>
          <w:szCs w:val="20"/>
        </w:rPr>
        <w:t xml:space="preserve">La facture F 2433 du 23 avril, envoyée à la société Girard n'a pas été payée à l'échéance. Le retard de paiement et de 7 jours. C'est un client fidèle de la société avec lequel l'entreprise n'a rencontré aucune difficulté jusqu’à présent. </w:t>
      </w:r>
    </w:p>
    <w:p w14:paraId="01D1913A" w14:textId="77777777" w:rsidR="0085472F" w:rsidRPr="0085472F" w:rsidRDefault="0085472F" w:rsidP="0085472F">
      <w:pPr>
        <w:spacing w:before="120"/>
        <w:rPr>
          <w:sz w:val="20"/>
          <w:szCs w:val="20"/>
        </w:rPr>
      </w:pPr>
      <w:r w:rsidRPr="0085472F">
        <w:rPr>
          <w:sz w:val="20"/>
          <w:szCs w:val="20"/>
        </w:rPr>
        <w:t>le service comptable a accepté de prendre en stage Pierre Jourdan pour une période de 2 mois. et le comptable lui a demandé de rédiger la lettre de relance qui sera à envoyer à la société Girard.</w:t>
      </w:r>
    </w:p>
    <w:p w14:paraId="73627903" w14:textId="77777777" w:rsidR="0085472F" w:rsidRPr="00DA102F" w:rsidRDefault="0085472F" w:rsidP="0085472F">
      <w:pPr>
        <w:pStyle w:val="xmsolistparagraph"/>
        <w:spacing w:before="240" w:beforeAutospacing="0" w:after="120" w:afterAutospacing="0"/>
        <w:rPr>
          <w:rFonts w:ascii="Arial" w:eastAsia="Calibri" w:hAnsi="Arial" w:cs="Arial"/>
          <w:b/>
          <w:color w:val="000000" w:themeColor="text1"/>
          <w:szCs w:val="18"/>
        </w:rPr>
      </w:pPr>
      <w:r>
        <w:rPr>
          <w:rFonts w:ascii="Arial" w:eastAsia="Calibri" w:hAnsi="Arial" w:cs="Arial"/>
          <w:b/>
          <w:color w:val="000000" w:themeColor="text1"/>
          <w:szCs w:val="18"/>
        </w:rPr>
        <w:t>Travail à faire</w:t>
      </w:r>
    </w:p>
    <w:p w14:paraId="23C96E5D" w14:textId="77777777" w:rsidR="0085472F" w:rsidRPr="0085472F" w:rsidRDefault="0085472F" w:rsidP="0085472F">
      <w:pPr>
        <w:pStyle w:val="Paragraphedeliste"/>
        <w:numPr>
          <w:ilvl w:val="0"/>
          <w:numId w:val="7"/>
        </w:numPr>
        <w:spacing w:before="120" w:after="120"/>
        <w:jc w:val="left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 xml:space="preserve">Ouvrez la lettre qui a été rédigée par Pierre Jourdan (document 1) </w:t>
      </w:r>
    </w:p>
    <w:p w14:paraId="019BAC72" w14:textId="77777777" w:rsidR="0085472F" w:rsidRPr="0085472F" w:rsidRDefault="0085472F" w:rsidP="0085472F">
      <w:pPr>
        <w:pStyle w:val="Paragraphedeliste"/>
        <w:numPr>
          <w:ilvl w:val="0"/>
          <w:numId w:val="7"/>
        </w:numPr>
        <w:spacing w:before="120" w:after="120"/>
        <w:jc w:val="left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>Ajoutez les commentaires (document 2) sous forme d’annotations dans la marge afin de la renvoyer à Pierre Jordan pour qu'il puisse modifier son courrier initial.</w:t>
      </w:r>
    </w:p>
    <w:p w14:paraId="4C334FE7" w14:textId="77777777" w:rsidR="0085472F" w:rsidRPr="00C87348" w:rsidRDefault="0085472F" w:rsidP="0085472F">
      <w:pPr>
        <w:rPr>
          <w:rStyle w:val="lev"/>
          <w:b w:val="0"/>
        </w:rPr>
      </w:pPr>
    </w:p>
    <w:p w14:paraId="678D3D7D" w14:textId="3ED6C24F" w:rsidR="0085472F" w:rsidRDefault="0085472F" w:rsidP="0085472F">
      <w:pPr>
        <w:rPr>
          <w:b/>
          <w:bCs/>
          <w:sz w:val="24"/>
          <w:szCs w:val="32"/>
        </w:rPr>
      </w:pPr>
      <w:r w:rsidRPr="004708D0">
        <w:rPr>
          <w:b/>
          <w:bCs/>
          <w:color w:val="FFFFFF" w:themeColor="background1"/>
          <w:sz w:val="24"/>
          <w:szCs w:val="32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szCs w:val="32"/>
          <w:highlight w:val="red"/>
        </w:rPr>
        <w:t>1</w:t>
      </w:r>
      <w:r w:rsidRPr="004708D0">
        <w:rPr>
          <w:b/>
          <w:bCs/>
          <w:color w:val="FFFFFF" w:themeColor="background1"/>
          <w:sz w:val="24"/>
          <w:szCs w:val="32"/>
          <w:highlight w:val="red"/>
        </w:rPr>
        <w:t> </w:t>
      </w:r>
      <w:r w:rsidRPr="004708D0">
        <w:rPr>
          <w:b/>
          <w:bCs/>
          <w:color w:val="FFFFFF" w:themeColor="background1"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Lettre </w:t>
      </w:r>
      <w:r>
        <w:rPr>
          <w:b/>
          <w:bCs/>
          <w:sz w:val="24"/>
          <w:szCs w:val="32"/>
        </w:rPr>
        <w:t>au</w:t>
      </w:r>
      <w:r>
        <w:rPr>
          <w:b/>
          <w:bCs/>
          <w:sz w:val="24"/>
          <w:szCs w:val="32"/>
        </w:rPr>
        <w:t xml:space="preserve"> client</w:t>
      </w:r>
      <w:r w:rsidRPr="00F85731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Girard</w:t>
      </w:r>
    </w:p>
    <w:p w14:paraId="681B5E69" w14:textId="48F9C8AC" w:rsidR="0085472F" w:rsidRPr="004708D0" w:rsidRDefault="0085472F" w:rsidP="0085472F">
      <w:pPr>
        <w:rPr>
          <w:b/>
          <w:bCs/>
          <w:sz w:val="24"/>
          <w:szCs w:val="32"/>
        </w:rPr>
      </w:pPr>
      <w:r>
        <w:rPr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44C85" wp14:editId="1044DABC">
                <wp:simplePos x="0" y="0"/>
                <wp:positionH relativeFrom="column">
                  <wp:posOffset>418958</wp:posOffset>
                </wp:positionH>
                <wp:positionV relativeFrom="paragraph">
                  <wp:posOffset>137132</wp:posOffset>
                </wp:positionV>
                <wp:extent cx="5588378" cy="3283681"/>
                <wp:effectExtent l="0" t="0" r="12700" b="12065"/>
                <wp:wrapNone/>
                <wp:docPr id="159996680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378" cy="32836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7752A" id="Rectangle 1" o:spid="_x0000_s1026" style="position:absolute;margin-left:33pt;margin-top:10.8pt;width:440.05pt;height:25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" filled="f" strokecolor="#091723 [484]" strokeweight="1pt"/>
            </w:pict>
          </mc:Fallback>
        </mc:AlternateContent>
      </w:r>
    </w:p>
    <w:p w14:paraId="307CD148" w14:textId="77777777" w:rsidR="0085472F" w:rsidRPr="0085472F" w:rsidRDefault="0085472F" w:rsidP="0085472F">
      <w:pPr>
        <w:tabs>
          <w:tab w:val="left" w:pos="7905"/>
        </w:tabs>
        <w:spacing w:before="120"/>
        <w:ind w:left="851" w:right="849"/>
        <w:rPr>
          <w:b/>
        </w:rPr>
      </w:pPr>
      <w:r w:rsidRPr="0085472F">
        <w:rPr>
          <w:b/>
        </w:rPr>
        <w:t>Erbioline</w:t>
      </w:r>
    </w:p>
    <w:p w14:paraId="3F758E13" w14:textId="77777777" w:rsidR="0085472F" w:rsidRPr="0085472F" w:rsidRDefault="0085472F" w:rsidP="0085472F">
      <w:pPr>
        <w:ind w:left="851" w:right="849"/>
        <w:rPr>
          <w:bCs/>
          <w:sz w:val="16"/>
          <w:szCs w:val="18"/>
        </w:rPr>
      </w:pPr>
      <w:r w:rsidRPr="0085472F">
        <w:rPr>
          <w:bCs/>
          <w:sz w:val="16"/>
          <w:szCs w:val="18"/>
        </w:rPr>
        <w:t>SARL au capital de 45 000 €</w:t>
      </w:r>
    </w:p>
    <w:p w14:paraId="1BD83D5B" w14:textId="77777777" w:rsidR="0085472F" w:rsidRPr="0085472F" w:rsidRDefault="0085472F" w:rsidP="0085472F">
      <w:pPr>
        <w:tabs>
          <w:tab w:val="left" w:pos="7905"/>
        </w:tabs>
        <w:ind w:left="851" w:right="849"/>
        <w:rPr>
          <w:bCs/>
          <w:sz w:val="18"/>
          <w:szCs w:val="16"/>
        </w:rPr>
      </w:pPr>
      <w:r w:rsidRPr="0085472F">
        <w:rPr>
          <w:bCs/>
          <w:sz w:val="18"/>
          <w:szCs w:val="16"/>
        </w:rPr>
        <w:t>11 Avenue Palais Grillet - 69002 Lyon</w:t>
      </w:r>
    </w:p>
    <w:p w14:paraId="51B6865A" w14:textId="77777777" w:rsidR="0085472F" w:rsidRPr="0085472F" w:rsidRDefault="0085472F" w:rsidP="0085472F">
      <w:pPr>
        <w:ind w:left="851" w:right="849"/>
        <w:rPr>
          <w:sz w:val="18"/>
          <w:szCs w:val="16"/>
        </w:rPr>
      </w:pPr>
      <w:r w:rsidRPr="0085472F">
        <w:rPr>
          <w:sz w:val="18"/>
          <w:szCs w:val="16"/>
        </w:rPr>
        <w:t xml:space="preserve">Tél. : </w:t>
      </w:r>
      <w:r w:rsidRPr="0085472F">
        <w:rPr>
          <w:bCs/>
          <w:sz w:val="18"/>
          <w:szCs w:val="16"/>
        </w:rPr>
        <w:t xml:space="preserve">04 78 22 33 44 - </w:t>
      </w:r>
      <w:r w:rsidRPr="0085472F">
        <w:rPr>
          <w:sz w:val="18"/>
          <w:szCs w:val="16"/>
        </w:rPr>
        <w:t xml:space="preserve">Fax : </w:t>
      </w:r>
      <w:r w:rsidRPr="0085472F">
        <w:rPr>
          <w:bCs/>
          <w:sz w:val="18"/>
          <w:szCs w:val="16"/>
        </w:rPr>
        <w:t>04 78 22 33 45</w:t>
      </w:r>
    </w:p>
    <w:p w14:paraId="624D10AC" w14:textId="77777777" w:rsidR="0085472F" w:rsidRPr="0085472F" w:rsidRDefault="0085472F" w:rsidP="0085472F">
      <w:pPr>
        <w:ind w:left="851" w:right="849"/>
        <w:rPr>
          <w:sz w:val="18"/>
          <w:szCs w:val="16"/>
          <w:lang w:val="en-US"/>
        </w:rPr>
      </w:pPr>
      <w:proofErr w:type="gramStart"/>
      <w:r w:rsidRPr="0085472F">
        <w:rPr>
          <w:sz w:val="18"/>
          <w:szCs w:val="16"/>
          <w:lang w:val="en-US"/>
        </w:rPr>
        <w:t>Mél :</w:t>
      </w:r>
      <w:proofErr w:type="gramEnd"/>
      <w:r w:rsidRPr="0085472F">
        <w:rPr>
          <w:sz w:val="18"/>
          <w:szCs w:val="16"/>
          <w:lang w:val="en-US"/>
        </w:rPr>
        <w:t xml:space="preserve"> </w:t>
      </w:r>
      <w:hyperlink r:id="rId10" w:history="1">
        <w:r w:rsidRPr="0085472F">
          <w:rPr>
            <w:rStyle w:val="Lienhypertexte"/>
            <w:sz w:val="18"/>
            <w:szCs w:val="16"/>
            <w:lang w:val="en-US"/>
          </w:rPr>
          <w:t>contact@erbioline.com</w:t>
        </w:r>
      </w:hyperlink>
      <w:r w:rsidRPr="0085472F">
        <w:rPr>
          <w:b/>
          <w:bCs/>
          <w:sz w:val="18"/>
          <w:szCs w:val="16"/>
          <w:lang w:val="en-US"/>
        </w:rPr>
        <w:t xml:space="preserve">  -  </w:t>
      </w:r>
      <w:r w:rsidRPr="0085472F">
        <w:rPr>
          <w:sz w:val="18"/>
          <w:szCs w:val="16"/>
          <w:lang w:val="en-US"/>
        </w:rPr>
        <w:t xml:space="preserve">Site web : </w:t>
      </w:r>
      <w:hyperlink r:id="rId11" w:history="1">
        <w:r w:rsidRPr="0085472F">
          <w:rPr>
            <w:rStyle w:val="Lienhypertexte"/>
            <w:sz w:val="18"/>
            <w:szCs w:val="16"/>
            <w:lang w:val="en-US"/>
          </w:rPr>
          <w:t>http://www.erbioline.com</w:t>
        </w:r>
      </w:hyperlink>
      <w:r w:rsidRPr="0085472F">
        <w:rPr>
          <w:sz w:val="18"/>
          <w:szCs w:val="16"/>
          <w:lang w:val="en-US"/>
        </w:rPr>
        <w:t xml:space="preserve"> </w:t>
      </w:r>
    </w:p>
    <w:p w14:paraId="4185787E" w14:textId="77777777" w:rsidR="0085472F" w:rsidRPr="0085472F" w:rsidRDefault="0085472F" w:rsidP="0085472F">
      <w:pPr>
        <w:ind w:left="5807" w:right="849" w:firstLine="565"/>
        <w:rPr>
          <w:rStyle w:val="lev"/>
          <w:b w:val="0"/>
          <w:bCs w:val="0"/>
          <w:sz w:val="18"/>
          <w:szCs w:val="18"/>
        </w:rPr>
      </w:pPr>
    </w:p>
    <w:p w14:paraId="386C43BA" w14:textId="77777777" w:rsidR="0085472F" w:rsidRPr="0085472F" w:rsidRDefault="0085472F" w:rsidP="0085472F">
      <w:pPr>
        <w:ind w:left="5807" w:right="849" w:firstLine="565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>Société GIRARD</w:t>
      </w:r>
    </w:p>
    <w:p w14:paraId="2C6F1B20" w14:textId="77777777" w:rsidR="0085472F" w:rsidRPr="0085472F" w:rsidRDefault="0085472F" w:rsidP="0085472F">
      <w:pPr>
        <w:ind w:left="5807" w:right="849" w:firstLine="565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>28 Rue des Mogettes</w:t>
      </w:r>
    </w:p>
    <w:p w14:paraId="3D706B53" w14:textId="77777777" w:rsidR="0085472F" w:rsidRPr="0085472F" w:rsidRDefault="0085472F" w:rsidP="0085472F">
      <w:pPr>
        <w:ind w:left="5807" w:right="849" w:firstLine="565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>69000 LYON</w:t>
      </w:r>
    </w:p>
    <w:p w14:paraId="1CD21AAF" w14:textId="77777777" w:rsidR="0085472F" w:rsidRPr="0085472F" w:rsidRDefault="0085472F" w:rsidP="0085472F">
      <w:pPr>
        <w:ind w:left="5807" w:right="849" w:firstLine="565"/>
        <w:rPr>
          <w:rStyle w:val="lev"/>
          <w:b w:val="0"/>
          <w:bCs w:val="0"/>
          <w:sz w:val="18"/>
          <w:szCs w:val="18"/>
        </w:rPr>
      </w:pPr>
    </w:p>
    <w:p w14:paraId="435662A6" w14:textId="77777777" w:rsidR="0085472F" w:rsidRPr="0085472F" w:rsidRDefault="0085472F" w:rsidP="0085472F">
      <w:pPr>
        <w:ind w:left="5807" w:right="849" w:firstLine="565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>Villeurbanne</w:t>
      </w:r>
    </w:p>
    <w:p w14:paraId="6413412F" w14:textId="77777777" w:rsidR="0085472F" w:rsidRPr="0085472F" w:rsidRDefault="0085472F" w:rsidP="0085472F">
      <w:pPr>
        <w:ind w:left="5807" w:right="849" w:firstLine="565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>le 1</w:t>
      </w:r>
      <w:r w:rsidRPr="0085472F">
        <w:rPr>
          <w:rStyle w:val="lev"/>
          <w:b w:val="0"/>
          <w:bCs w:val="0"/>
          <w:sz w:val="18"/>
          <w:szCs w:val="18"/>
          <w:vertAlign w:val="superscript"/>
        </w:rPr>
        <w:t>er</w:t>
      </w:r>
      <w:r w:rsidRPr="0085472F">
        <w:rPr>
          <w:rStyle w:val="lev"/>
          <w:b w:val="0"/>
          <w:bCs w:val="0"/>
          <w:sz w:val="18"/>
          <w:szCs w:val="18"/>
        </w:rPr>
        <w:t xml:space="preserve"> mai 20XX </w:t>
      </w:r>
    </w:p>
    <w:p w14:paraId="51B8A1D5" w14:textId="77777777" w:rsidR="0085472F" w:rsidRPr="0085472F" w:rsidRDefault="0085472F" w:rsidP="0085472F">
      <w:pPr>
        <w:ind w:left="851" w:right="849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>Monsieur,</w:t>
      </w:r>
    </w:p>
    <w:p w14:paraId="33254897" w14:textId="77777777" w:rsidR="0085472F" w:rsidRPr="0085472F" w:rsidRDefault="0085472F" w:rsidP="0085472F">
      <w:pPr>
        <w:spacing w:before="120"/>
        <w:ind w:left="851" w:right="849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>Nous constatons à ce jour que vous ne nous avez pas réglé la facture F2433 dont le montant est de 2 400 € hors-taxe et 1 900 € TTC.</w:t>
      </w:r>
    </w:p>
    <w:p w14:paraId="385E8506" w14:textId="77777777" w:rsidR="0085472F" w:rsidRPr="0085472F" w:rsidRDefault="0085472F" w:rsidP="0085472F">
      <w:pPr>
        <w:spacing w:before="120"/>
        <w:ind w:left="851" w:right="849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 xml:space="preserve">C'est la première fois que nous constatons ce problème avec votre entreprise et cette situation est inacceptable. </w:t>
      </w:r>
    </w:p>
    <w:p w14:paraId="1D220B8D" w14:textId="77777777" w:rsidR="0085472F" w:rsidRPr="0085472F" w:rsidRDefault="0085472F" w:rsidP="0085472F">
      <w:pPr>
        <w:spacing w:before="120"/>
        <w:ind w:left="851" w:right="849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 xml:space="preserve">Nous vous prions de nous faire parvenir le plus rapidement possible le règlement de cette facture </w:t>
      </w:r>
    </w:p>
    <w:p w14:paraId="3E21E7EE" w14:textId="77777777" w:rsidR="0085472F" w:rsidRPr="0085472F" w:rsidRDefault="0085472F" w:rsidP="0085472F">
      <w:pPr>
        <w:spacing w:before="120"/>
        <w:ind w:left="851" w:right="849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 xml:space="preserve">Cordialement </w:t>
      </w:r>
    </w:p>
    <w:p w14:paraId="35CB68C8" w14:textId="77777777" w:rsidR="0085472F" w:rsidRPr="0085472F" w:rsidRDefault="0085472F" w:rsidP="0085472F">
      <w:pPr>
        <w:spacing w:before="120"/>
        <w:ind w:left="851" w:right="849"/>
        <w:rPr>
          <w:rStyle w:val="lev"/>
          <w:b w:val="0"/>
          <w:bCs w:val="0"/>
          <w:sz w:val="18"/>
          <w:szCs w:val="18"/>
        </w:rPr>
      </w:pPr>
      <w:r w:rsidRPr="0085472F">
        <w:rPr>
          <w:rStyle w:val="lev"/>
          <w:b w:val="0"/>
          <w:bCs w:val="0"/>
          <w:sz w:val="18"/>
          <w:szCs w:val="18"/>
        </w:rPr>
        <w:t xml:space="preserve">Pierre Jourdan </w:t>
      </w:r>
    </w:p>
    <w:p w14:paraId="577F99E5" w14:textId="77777777" w:rsidR="0085472F" w:rsidRDefault="0085472F" w:rsidP="0085472F">
      <w:pPr>
        <w:spacing w:before="120"/>
        <w:rPr>
          <w:rStyle w:val="lev"/>
          <w:b w:val="0"/>
        </w:rPr>
      </w:pPr>
    </w:p>
    <w:p w14:paraId="553FCCD8" w14:textId="77777777" w:rsidR="0085472F" w:rsidRPr="004708D0" w:rsidRDefault="0085472F" w:rsidP="0085472F">
      <w:pPr>
        <w:rPr>
          <w:b/>
          <w:bCs/>
          <w:sz w:val="24"/>
          <w:szCs w:val="32"/>
        </w:rPr>
      </w:pPr>
      <w:r w:rsidRPr="004708D0">
        <w:rPr>
          <w:b/>
          <w:bCs/>
          <w:color w:val="FFFFFF" w:themeColor="background1"/>
          <w:sz w:val="24"/>
          <w:szCs w:val="32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szCs w:val="32"/>
          <w:highlight w:val="red"/>
        </w:rPr>
        <w:t>2</w:t>
      </w:r>
      <w:r w:rsidRPr="004708D0">
        <w:rPr>
          <w:b/>
          <w:bCs/>
          <w:color w:val="FFFFFF" w:themeColor="background1"/>
          <w:sz w:val="24"/>
          <w:szCs w:val="32"/>
          <w:highlight w:val="red"/>
        </w:rPr>
        <w:t> </w:t>
      </w:r>
      <w:r w:rsidRPr="004708D0">
        <w:rPr>
          <w:b/>
          <w:bCs/>
          <w:color w:val="FFFFFF" w:themeColor="background1"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</w:t>
      </w:r>
      <w:r w:rsidRPr="00F8295D">
        <w:rPr>
          <w:b/>
          <w:bCs/>
          <w:sz w:val="24"/>
          <w:szCs w:val="32"/>
        </w:rPr>
        <w:t xml:space="preserve">ommentaires </w:t>
      </w:r>
      <w:r>
        <w:rPr>
          <w:b/>
          <w:bCs/>
          <w:sz w:val="24"/>
          <w:szCs w:val="32"/>
        </w:rPr>
        <w:t>du comptable</w:t>
      </w:r>
    </w:p>
    <w:p w14:paraId="0BA24E78" w14:textId="77777777" w:rsidR="0085472F" w:rsidRPr="0085472F" w:rsidRDefault="0085472F" w:rsidP="0085472F">
      <w:pPr>
        <w:spacing w:before="120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>Je viens de lire en vitesse le courrier réalisé par Pierre Jourdan qui est stagiaire au service comptable. ce courrier concerne une relance d’un client fidèle qui a un retard de paiement de 7 jours. je n'ai pas le temps de lui répondre pouvez-vous lui faire part les commentaires suivants :</w:t>
      </w:r>
    </w:p>
    <w:p w14:paraId="6CA8F675" w14:textId="77777777" w:rsidR="0085472F" w:rsidRPr="0085472F" w:rsidRDefault="0085472F" w:rsidP="0085472F">
      <w:pPr>
        <w:pStyle w:val="Paragraphedeliste"/>
        <w:numPr>
          <w:ilvl w:val="0"/>
          <w:numId w:val="6"/>
        </w:numPr>
        <w:spacing w:before="120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>la lettre n'est pas émise de Villeurbanne mais de Lyon ;</w:t>
      </w:r>
    </w:p>
    <w:p w14:paraId="2903CE6E" w14:textId="77777777" w:rsidR="0085472F" w:rsidRPr="0085472F" w:rsidRDefault="0085472F" w:rsidP="0085472F">
      <w:pPr>
        <w:pStyle w:val="Paragraphedeliste"/>
        <w:numPr>
          <w:ilvl w:val="0"/>
          <w:numId w:val="6"/>
        </w:numPr>
        <w:spacing w:before="120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>le client est un client fidèle et c'est le premier incident que nous rencontrons avec lui, peut-être faudrait-il commencer par un rappel des faits et avoir une formulation plus diplomatique ;</w:t>
      </w:r>
    </w:p>
    <w:p w14:paraId="12132968" w14:textId="77777777" w:rsidR="0085472F" w:rsidRPr="0085472F" w:rsidRDefault="0085472F" w:rsidP="0085472F">
      <w:pPr>
        <w:pStyle w:val="Paragraphedeliste"/>
        <w:numPr>
          <w:ilvl w:val="0"/>
          <w:numId w:val="6"/>
        </w:numPr>
        <w:spacing w:before="120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>il y a une erreur dans le montant HT ;</w:t>
      </w:r>
    </w:p>
    <w:p w14:paraId="04282D49" w14:textId="77777777" w:rsidR="0085472F" w:rsidRPr="0085472F" w:rsidRDefault="0085472F" w:rsidP="0085472F">
      <w:pPr>
        <w:pStyle w:val="Paragraphedeliste"/>
        <w:numPr>
          <w:ilvl w:val="0"/>
          <w:numId w:val="6"/>
        </w:numPr>
        <w:spacing w:before="120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>le cordialement n'est pas adapté une lettre ;</w:t>
      </w:r>
    </w:p>
    <w:p w14:paraId="145E0D55" w14:textId="77777777" w:rsidR="0085472F" w:rsidRPr="0085472F" w:rsidRDefault="0085472F" w:rsidP="0085472F">
      <w:pPr>
        <w:pStyle w:val="Paragraphedeliste"/>
        <w:numPr>
          <w:ilvl w:val="0"/>
          <w:numId w:val="6"/>
        </w:numPr>
        <w:spacing w:before="120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 xml:space="preserve">le courrier doit être signé par le comptable (M. Dubouloz) de la société et pas par le stagiaire ; </w:t>
      </w:r>
    </w:p>
    <w:p w14:paraId="7732381D" w14:textId="77777777" w:rsidR="0085472F" w:rsidRPr="0085472F" w:rsidRDefault="0085472F" w:rsidP="0085472F">
      <w:pPr>
        <w:pStyle w:val="Paragraphedeliste"/>
        <w:numPr>
          <w:ilvl w:val="0"/>
          <w:numId w:val="6"/>
        </w:numPr>
        <w:spacing w:before="120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>il faut impérativement que je courrier soit relu par le comptable avant son expédition définitive.</w:t>
      </w:r>
    </w:p>
    <w:p w14:paraId="5C9FA040" w14:textId="77777777" w:rsidR="0085472F" w:rsidRPr="0085472F" w:rsidRDefault="0085472F" w:rsidP="0085472F">
      <w:pPr>
        <w:spacing w:before="120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>Ne faites pas les modifications à sa place renvoyez lui le courrier en l’annotant.</w:t>
      </w:r>
    </w:p>
    <w:p w14:paraId="72D3B0DB" w14:textId="77777777" w:rsidR="0085472F" w:rsidRPr="0085472F" w:rsidRDefault="0085472F" w:rsidP="0085472F">
      <w:pPr>
        <w:spacing w:before="120"/>
        <w:rPr>
          <w:rStyle w:val="lev"/>
          <w:b w:val="0"/>
          <w:bCs w:val="0"/>
          <w:sz w:val="20"/>
          <w:szCs w:val="20"/>
        </w:rPr>
      </w:pPr>
      <w:r w:rsidRPr="0085472F">
        <w:rPr>
          <w:rStyle w:val="lev"/>
          <w:b w:val="0"/>
          <w:bCs w:val="0"/>
          <w:sz w:val="20"/>
          <w:szCs w:val="20"/>
        </w:rPr>
        <w:t xml:space="preserve">Bonne journée </w:t>
      </w:r>
    </w:p>
    <w:p w14:paraId="3F857805" w14:textId="77777777" w:rsidR="00BF37FA" w:rsidRPr="0085472F" w:rsidRDefault="00BF37FA" w:rsidP="00791987">
      <w:pPr>
        <w:rPr>
          <w:sz w:val="20"/>
          <w:szCs w:val="20"/>
        </w:rPr>
      </w:pPr>
    </w:p>
    <w:sectPr w:rsidR="00BF37FA" w:rsidRPr="0085472F" w:rsidSect="00C518DE">
      <w:pgSz w:w="11906" w:h="16838"/>
      <w:pgMar w:top="709" w:right="849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6E03"/>
    <w:multiLevelType w:val="hybridMultilevel"/>
    <w:tmpl w:val="67E8B366"/>
    <w:lvl w:ilvl="0" w:tplc="F2BE09F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278C8"/>
    <w:multiLevelType w:val="hybridMultilevel"/>
    <w:tmpl w:val="BE22D4C6"/>
    <w:lvl w:ilvl="0" w:tplc="040C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71E62B2"/>
    <w:multiLevelType w:val="hybridMultilevel"/>
    <w:tmpl w:val="004842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6B06AA"/>
    <w:multiLevelType w:val="hybridMultilevel"/>
    <w:tmpl w:val="D6529C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0A0569"/>
    <w:multiLevelType w:val="hybridMultilevel"/>
    <w:tmpl w:val="7090B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37B53"/>
    <w:multiLevelType w:val="hybridMultilevel"/>
    <w:tmpl w:val="08948B8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1745665">
    <w:abstractNumId w:val="2"/>
  </w:num>
  <w:num w:numId="2" w16cid:durableId="970205400">
    <w:abstractNumId w:val="4"/>
  </w:num>
  <w:num w:numId="3" w16cid:durableId="692151527">
    <w:abstractNumId w:val="5"/>
  </w:num>
  <w:num w:numId="4" w16cid:durableId="237328896">
    <w:abstractNumId w:val="3"/>
  </w:num>
  <w:num w:numId="5" w16cid:durableId="118184019">
    <w:abstractNumId w:val="1"/>
  </w:num>
  <w:num w:numId="6" w16cid:durableId="2101945195">
    <w:abstractNumId w:val="0"/>
  </w:num>
  <w:num w:numId="7" w16cid:durableId="404108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4"/>
    <w:rsid w:val="00294F27"/>
    <w:rsid w:val="004678D7"/>
    <w:rsid w:val="004B5A39"/>
    <w:rsid w:val="005D2B31"/>
    <w:rsid w:val="00733484"/>
    <w:rsid w:val="00791987"/>
    <w:rsid w:val="0085472F"/>
    <w:rsid w:val="00944A38"/>
    <w:rsid w:val="00BF37FA"/>
    <w:rsid w:val="00C5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AC1B"/>
  <w15:chartTrackingRefBased/>
  <w15:docId w15:val="{2FF7E6BB-022D-422B-8E40-4AA09E7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84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tacheseurasment"/>
    <w:link w:val="Titre2Car"/>
    <w:uiPriority w:val="9"/>
    <w:qFormat/>
    <w:rsid w:val="00733484"/>
    <w:pPr>
      <w:spacing w:after="120"/>
      <w:outlineLvl w:val="1"/>
    </w:pPr>
    <w:rPr>
      <w:rFonts w:cs="Arial"/>
      <w:b/>
      <w:color w:val="000000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1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3484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customStyle="1" w:styleId="tacheseurasment">
    <w:name w:val="taches eurasment"/>
    <w:basedOn w:val="Normal"/>
    <w:rsid w:val="00733484"/>
    <w:rPr>
      <w:rFonts w:eastAsia="Times New Roman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7334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qFormat/>
    <w:rsid w:val="0073348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C518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uiPriority w:val="99"/>
    <w:unhideWhenUsed/>
    <w:rsid w:val="00791987"/>
    <w:rPr>
      <w:color w:val="0000FF"/>
      <w:u w:val="single"/>
    </w:rPr>
  </w:style>
  <w:style w:type="character" w:styleId="lev">
    <w:name w:val="Strong"/>
    <w:aliases w:val="a texte"/>
    <w:uiPriority w:val="22"/>
    <w:qFormat/>
    <w:rsid w:val="00791987"/>
    <w:rPr>
      <w:b/>
      <w:bCs/>
    </w:rPr>
  </w:style>
  <w:style w:type="paragraph" w:customStyle="1" w:styleId="xmsolistparagraph">
    <w:name w:val="x_msolistparagraph"/>
    <w:basedOn w:val="Normal"/>
    <w:rsid w:val="0079198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rbioline.com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contact@erbiolin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2015-03-23T13:15:00Z</dcterms:created>
  <dcterms:modified xsi:type="dcterms:W3CDTF">2023-09-19T15:04:00Z</dcterms:modified>
</cp:coreProperties>
</file>