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055" w:type="dxa"/>
        <w:shd w:val="clear" w:color="auto" w:fill="92D050"/>
        <w:tblLook w:val="04A0" w:firstRow="1" w:lastRow="0" w:firstColumn="1" w:lastColumn="0" w:noHBand="0" w:noVBand="1"/>
      </w:tblPr>
      <w:tblGrid>
        <w:gridCol w:w="1262"/>
        <w:gridCol w:w="6530"/>
        <w:gridCol w:w="850"/>
        <w:gridCol w:w="1413"/>
      </w:tblGrid>
      <w:tr w:rsidR="00533629" w:rsidRPr="009C64F3" w14:paraId="618BF80E" w14:textId="77777777" w:rsidTr="009C34E0">
        <w:tc>
          <w:tcPr>
            <w:tcW w:w="7792" w:type="dxa"/>
            <w:gridSpan w:val="2"/>
            <w:shd w:val="clear" w:color="auto" w:fill="92D050"/>
            <w:vAlign w:val="center"/>
          </w:tcPr>
          <w:p w14:paraId="30C7040F" w14:textId="77777777" w:rsidR="00533629" w:rsidRPr="00941FCC" w:rsidRDefault="00533629" w:rsidP="009C34E0">
            <w:pPr>
              <w:pStyle w:val="Titre3"/>
              <w:numPr>
                <w:ilvl w:val="0"/>
                <w:numId w:val="0"/>
              </w:numPr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M</w:t>
            </w:r>
            <w:r w:rsidRPr="00941FCC">
              <w:rPr>
                <w:rFonts w:cs="Arial"/>
                <w:color w:val="000000" w:themeColor="text1"/>
                <w:sz w:val="28"/>
                <w:szCs w:val="28"/>
              </w:rPr>
              <w:t xml:space="preserve">ission 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6</w:t>
            </w:r>
            <w:r w:rsidRPr="00941FCC">
              <w:rPr>
                <w:rFonts w:cs="Arial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Réaliser une veille informationnelle à l’aide de ChatGPT</w:t>
            </w:r>
          </w:p>
        </w:tc>
        <w:tc>
          <w:tcPr>
            <w:tcW w:w="2263" w:type="dxa"/>
            <w:gridSpan w:val="2"/>
            <w:shd w:val="clear" w:color="auto" w:fill="92D050"/>
            <w:vAlign w:val="center"/>
          </w:tcPr>
          <w:p w14:paraId="5DF38040" w14:textId="77777777" w:rsidR="00533629" w:rsidRPr="00941FCC" w:rsidRDefault="00533629" w:rsidP="009C34E0">
            <w:pPr>
              <w:pStyle w:val="Titre3"/>
              <w:numPr>
                <w:ilvl w:val="0"/>
                <w:numId w:val="0"/>
              </w:numPr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 wp14:anchorId="3BA6C561" wp14:editId="07EEE372">
                  <wp:extent cx="1264285" cy="600075"/>
                  <wp:effectExtent l="0" t="0" r="0" b="0"/>
                  <wp:docPr id="614720476" name="Image 614720476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629" w:rsidRPr="00176B41" w14:paraId="72BF5998" w14:textId="77777777" w:rsidTr="009C34E0">
        <w:tc>
          <w:tcPr>
            <w:tcW w:w="1262" w:type="dxa"/>
            <w:shd w:val="clear" w:color="auto" w:fill="92D050"/>
            <w:vAlign w:val="center"/>
          </w:tcPr>
          <w:p w14:paraId="51B82500" w14:textId="3E4B7D83" w:rsidR="00533629" w:rsidRPr="00F520A3" w:rsidRDefault="00533629" w:rsidP="009C34E0">
            <w:pPr>
              <w:pStyle w:val="Titre2"/>
              <w:spacing w:before="0" w:after="0"/>
              <w:rPr>
                <w:rFonts w:ascii="Arial" w:hAnsi="Arial"/>
                <w:b w:val="0"/>
                <w:bCs/>
                <w:sz w:val="20"/>
              </w:rPr>
            </w:pPr>
            <w:r w:rsidRPr="00F520A3">
              <w:rPr>
                <w:rFonts w:ascii="Arial" w:hAnsi="Arial"/>
                <w:b w:val="0"/>
                <w:bCs/>
                <w:sz w:val="20"/>
              </w:rPr>
              <w:t xml:space="preserve">Durée : </w:t>
            </w:r>
            <w:r>
              <w:rPr>
                <w:rFonts w:ascii="Arial" w:hAnsi="Arial"/>
                <w:b w:val="0"/>
                <w:bCs/>
                <w:sz w:val="20"/>
              </w:rPr>
              <w:t>40’</w:t>
            </w:r>
          </w:p>
        </w:tc>
        <w:tc>
          <w:tcPr>
            <w:tcW w:w="6530" w:type="dxa"/>
            <w:shd w:val="clear" w:color="auto" w:fill="92D050"/>
          </w:tcPr>
          <w:p w14:paraId="20704AC4" w14:textId="77777777" w:rsidR="00533629" w:rsidRPr="00176B41" w:rsidRDefault="00533629" w:rsidP="009C34E0">
            <w:pPr>
              <w:pStyle w:val="Titre2"/>
              <w:spacing w:before="0" w:after="0"/>
              <w:jc w:val="center"/>
              <w:rPr>
                <w:rFonts w:ascii="Arial" w:hAnsi="Arial"/>
                <w:sz w:val="20"/>
              </w:rPr>
            </w:pPr>
            <w:r w:rsidRPr="006714C5">
              <w:rPr>
                <w:rFonts w:ascii="Arial" w:hAnsi="Arial"/>
                <w:b w:val="0"/>
                <w:iCs/>
                <w:noProof/>
                <w:sz w:val="20"/>
                <w:szCs w:val="16"/>
              </w:rPr>
              <w:drawing>
                <wp:inline distT="0" distB="0" distL="0" distR="0" wp14:anchorId="729851A5" wp14:editId="588120D9">
                  <wp:extent cx="324000" cy="324000"/>
                  <wp:effectExtent l="0" t="0" r="0" b="0"/>
                  <wp:docPr id="1847520087" name="Graphique 184752008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908692" name="Graphique 198190869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6714C5">
              <w:rPr>
                <w:rFonts w:ascii="Arial" w:hAnsi="Arial"/>
                <w:b w:val="0"/>
                <w:iCs/>
                <w:sz w:val="20"/>
                <w:szCs w:val="16"/>
              </w:rPr>
              <w:t>ou</w:t>
            </w:r>
            <w:proofErr w:type="gramEnd"/>
            <w:r w:rsidRPr="006714C5">
              <w:rPr>
                <w:rFonts w:ascii="Arial" w:hAnsi="Arial"/>
                <w:b w:val="0"/>
                <w:iCs/>
                <w:noProof/>
                <w:sz w:val="20"/>
                <w:szCs w:val="16"/>
              </w:rPr>
              <w:drawing>
                <wp:inline distT="0" distB="0" distL="0" distR="0" wp14:anchorId="6CD6130D" wp14:editId="6BA5BAFA">
                  <wp:extent cx="360000" cy="360000"/>
                  <wp:effectExtent l="0" t="0" r="0" b="2540"/>
                  <wp:docPr id="150027285" name="Graphique 15002728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563369" name="Graphique 756563369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0EF10BE9" w14:textId="77777777" w:rsidR="00533629" w:rsidRPr="00176B41" w:rsidRDefault="00533629" w:rsidP="009C34E0">
            <w:pPr>
              <w:pStyle w:val="Titre2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50030055" wp14:editId="1E308BEE">
                  <wp:extent cx="329010" cy="324000"/>
                  <wp:effectExtent l="0" t="0" r="0" b="0"/>
                  <wp:docPr id="1196545742" name="Image 1" descr="Une image contenant symbole, Bleu électrique, logo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295401" name="Image 1" descr="Une image contenant symbole, Bleu électrique, logo, Graphiqu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1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shd w:val="clear" w:color="auto" w:fill="92D050"/>
            <w:vAlign w:val="center"/>
          </w:tcPr>
          <w:p w14:paraId="5062A0CB" w14:textId="77777777" w:rsidR="00533629" w:rsidRPr="00A93416" w:rsidRDefault="00533629" w:rsidP="009C34E0">
            <w:pPr>
              <w:pStyle w:val="Titre2"/>
              <w:spacing w:before="0" w:after="0"/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A93416">
              <w:rPr>
                <w:rFonts w:ascii="Arial" w:hAnsi="Arial"/>
                <w:b w:val="0"/>
                <w:bCs/>
                <w:sz w:val="20"/>
                <w:szCs w:val="16"/>
              </w:rPr>
              <w:t>Source</w:t>
            </w:r>
          </w:p>
        </w:tc>
      </w:tr>
    </w:tbl>
    <w:p w14:paraId="31DD11DB" w14:textId="77777777" w:rsidR="00533629" w:rsidRPr="00CB759F" w:rsidRDefault="00533629" w:rsidP="00533629">
      <w:pPr>
        <w:spacing w:before="120" w:after="120"/>
        <w:rPr>
          <w:b/>
          <w:sz w:val="24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4774F523" wp14:editId="6CED2B16">
            <wp:simplePos x="0" y="0"/>
            <wp:positionH relativeFrom="column">
              <wp:posOffset>4057650</wp:posOffset>
            </wp:positionH>
            <wp:positionV relativeFrom="paragraph">
              <wp:posOffset>133350</wp:posOffset>
            </wp:positionV>
            <wp:extent cx="2326640" cy="1317625"/>
            <wp:effectExtent l="0" t="0" r="0" b="0"/>
            <wp:wrapSquare wrapText="bothSides"/>
            <wp:docPr id="1124390047" name="Image 23" descr="Une image contenant scène, habits, intérieur, meuble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390047" name="Image 23" descr="Une image contenant scène, habits, intérieur, meubles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759F">
        <w:rPr>
          <w:b/>
          <w:sz w:val="24"/>
        </w:rPr>
        <w:t>Contexte professionnel</w:t>
      </w:r>
    </w:p>
    <w:p w14:paraId="0902DF4B" w14:textId="77777777" w:rsidR="00533629" w:rsidRPr="003706CE" w:rsidRDefault="00533629" w:rsidP="00533629">
      <w:pPr>
        <w:spacing w:before="120"/>
        <w:jc w:val="both"/>
      </w:pPr>
      <w:r w:rsidRPr="003706CE">
        <w:t xml:space="preserve">La </w:t>
      </w:r>
      <w:r w:rsidRPr="003706CE">
        <w:rPr>
          <w:b/>
          <w:bCs/>
        </w:rPr>
        <w:t>Brasserie du Solliet</w:t>
      </w:r>
      <w:r w:rsidRPr="003706CE">
        <w:t xml:space="preserve"> est une micro-brasserie implantée à Grenoble. Elle connaît un succès croissant grâce à sa gamme de bières artisanales locales (IPA montagne, génépi, blanche...). Cependant, l’essor rapide des micro-brasseries régionales accentue la </w:t>
      </w:r>
      <w:r w:rsidRPr="003706CE">
        <w:rPr>
          <w:b/>
          <w:bCs/>
        </w:rPr>
        <w:t>pression concurrentielle</w:t>
      </w:r>
      <w:r w:rsidRPr="003706CE">
        <w:t>.</w:t>
      </w:r>
    </w:p>
    <w:p w14:paraId="4E3D06D4" w14:textId="77777777" w:rsidR="00533629" w:rsidRPr="003706CE" w:rsidRDefault="00533629" w:rsidP="00533629">
      <w:pPr>
        <w:spacing w:before="120"/>
      </w:pPr>
      <w:r w:rsidRPr="003706CE">
        <w:t xml:space="preserve">L’entreprise souhaite aujourd’hui utiliser </w:t>
      </w:r>
      <w:r w:rsidRPr="003706CE">
        <w:rPr>
          <w:b/>
          <w:bCs/>
        </w:rPr>
        <w:t>ChatGPT comme outil d’aide à la veille commerciale</w:t>
      </w:r>
      <w:r w:rsidRPr="003706CE">
        <w:t>, afin de :</w:t>
      </w:r>
    </w:p>
    <w:p w14:paraId="163BD0E7" w14:textId="77777777" w:rsidR="00533629" w:rsidRPr="003706CE" w:rsidRDefault="00533629" w:rsidP="00533629">
      <w:pPr>
        <w:numPr>
          <w:ilvl w:val="0"/>
          <w:numId w:val="7"/>
        </w:numPr>
        <w:tabs>
          <w:tab w:val="num" w:pos="720"/>
        </w:tabs>
      </w:pPr>
      <w:r w:rsidRPr="003706CE">
        <w:rPr>
          <w:b/>
          <w:bCs/>
        </w:rPr>
        <w:t>Surveiller ses concurrents directs</w:t>
      </w:r>
      <w:r>
        <w:rPr>
          <w:b/>
          <w:bCs/>
        </w:rPr>
        <w:t> </w:t>
      </w:r>
      <w:r>
        <w:t>;</w:t>
      </w:r>
    </w:p>
    <w:p w14:paraId="0FC9F840" w14:textId="77777777" w:rsidR="00533629" w:rsidRPr="003706CE" w:rsidRDefault="00533629" w:rsidP="00533629">
      <w:pPr>
        <w:numPr>
          <w:ilvl w:val="0"/>
          <w:numId w:val="7"/>
        </w:numPr>
        <w:tabs>
          <w:tab w:val="num" w:pos="720"/>
        </w:tabs>
      </w:pPr>
      <w:r w:rsidRPr="003706CE">
        <w:rPr>
          <w:b/>
          <w:bCs/>
        </w:rPr>
        <w:t>Détecter les tendances de consommation</w:t>
      </w:r>
      <w:r>
        <w:rPr>
          <w:b/>
          <w:bCs/>
        </w:rPr>
        <w:t> </w:t>
      </w:r>
      <w:r>
        <w:t>;</w:t>
      </w:r>
    </w:p>
    <w:p w14:paraId="524569EB" w14:textId="77777777" w:rsidR="00533629" w:rsidRPr="003706CE" w:rsidRDefault="00533629" w:rsidP="00533629">
      <w:pPr>
        <w:numPr>
          <w:ilvl w:val="0"/>
          <w:numId w:val="7"/>
        </w:numPr>
        <w:tabs>
          <w:tab w:val="num" w:pos="720"/>
        </w:tabs>
      </w:pPr>
      <w:r w:rsidRPr="003706CE">
        <w:rPr>
          <w:b/>
          <w:bCs/>
        </w:rPr>
        <w:t>Repérer les événements sectoriels</w:t>
      </w:r>
      <w:r>
        <w:rPr>
          <w:b/>
          <w:bCs/>
        </w:rPr>
        <w:t> </w:t>
      </w:r>
      <w:r>
        <w:t>;</w:t>
      </w:r>
    </w:p>
    <w:p w14:paraId="4BFD3ED4" w14:textId="77777777" w:rsidR="00533629" w:rsidRPr="003706CE" w:rsidRDefault="00533629" w:rsidP="00533629">
      <w:pPr>
        <w:numPr>
          <w:ilvl w:val="0"/>
          <w:numId w:val="7"/>
        </w:numPr>
        <w:tabs>
          <w:tab w:val="num" w:pos="720"/>
        </w:tabs>
      </w:pPr>
      <w:r w:rsidRPr="003706CE">
        <w:rPr>
          <w:b/>
          <w:bCs/>
        </w:rPr>
        <w:t>Inspirer ses futures actions commerciales ou produits</w:t>
      </w:r>
      <w:r w:rsidRPr="003706CE">
        <w:t>.</w:t>
      </w:r>
    </w:p>
    <w:p w14:paraId="4D60186B" w14:textId="77777777" w:rsidR="00533629" w:rsidRPr="003706CE" w:rsidRDefault="00533629" w:rsidP="00533629">
      <w:pPr>
        <w:ind w:left="360"/>
        <w:rPr>
          <w:b/>
          <w:bCs/>
        </w:rPr>
      </w:pPr>
    </w:p>
    <w:p w14:paraId="7A958CB2" w14:textId="77777777" w:rsidR="00533629" w:rsidRPr="003706CE" w:rsidRDefault="00533629" w:rsidP="00533629">
      <w:pPr>
        <w:ind w:left="360"/>
        <w:rPr>
          <w:b/>
          <w:bCs/>
        </w:rPr>
      </w:pPr>
    </w:p>
    <w:p w14:paraId="564381F9" w14:textId="77777777" w:rsidR="00533629" w:rsidRPr="003706CE" w:rsidRDefault="00533629" w:rsidP="00533629">
      <w:pPr>
        <w:spacing w:after="120"/>
        <w:rPr>
          <w:b/>
          <w:bCs/>
          <w:sz w:val="24"/>
          <w:szCs w:val="28"/>
        </w:rPr>
      </w:pPr>
      <w:r w:rsidRPr="003706CE">
        <w:rPr>
          <w:b/>
          <w:bCs/>
          <w:sz w:val="24"/>
          <w:szCs w:val="28"/>
        </w:rPr>
        <w:t>Travail à faire</w:t>
      </w:r>
    </w:p>
    <w:p w14:paraId="52613B84" w14:textId="77777777" w:rsidR="00125F50" w:rsidRDefault="00125F50" w:rsidP="00125F50">
      <w:pPr>
        <w:pStyle w:val="Paragraphedeliste"/>
        <w:numPr>
          <w:ilvl w:val="0"/>
          <w:numId w:val="10"/>
        </w:numPr>
        <w:tabs>
          <w:tab w:val="num" w:pos="720"/>
        </w:tabs>
      </w:pPr>
      <w:r>
        <w:t>E</w:t>
      </w:r>
      <w:r w:rsidRPr="003706CE">
        <w:t xml:space="preserve">n vous basant sur le contexte, </w:t>
      </w:r>
      <w:r w:rsidRPr="000C3AE4">
        <w:t>définissez en 5 lignes les axes de veille,</w:t>
      </w:r>
      <w:r w:rsidRPr="003706CE">
        <w:t xml:space="preserve"> ce que la Brasserie du Solliet cherche à surveiller via ChatGPT.</w:t>
      </w:r>
    </w:p>
    <w:p w14:paraId="773529F7" w14:textId="77777777" w:rsidR="00125F50" w:rsidRDefault="00125F50" w:rsidP="00125F50">
      <w:pPr>
        <w:pStyle w:val="Paragraphedeliste"/>
        <w:numPr>
          <w:ilvl w:val="0"/>
          <w:numId w:val="10"/>
        </w:numPr>
        <w:tabs>
          <w:tab w:val="num" w:pos="720"/>
        </w:tabs>
      </w:pPr>
      <w:r w:rsidRPr="003706CE">
        <w:t xml:space="preserve">Listez </w:t>
      </w:r>
      <w:r w:rsidRPr="000C3AE4">
        <w:t>3 grands axes de veille commerciale</w:t>
      </w:r>
      <w:r w:rsidRPr="003706CE">
        <w:t xml:space="preserve"> adaptés à ses besoins.</w:t>
      </w:r>
    </w:p>
    <w:p w14:paraId="4D97E1F7" w14:textId="77777777" w:rsidR="00125F50" w:rsidRDefault="00125F50" w:rsidP="00125F50">
      <w:pPr>
        <w:pStyle w:val="Paragraphedeliste"/>
        <w:numPr>
          <w:ilvl w:val="0"/>
          <w:numId w:val="10"/>
        </w:numPr>
        <w:tabs>
          <w:tab w:val="num" w:pos="720"/>
        </w:tabs>
      </w:pPr>
      <w:r>
        <w:t>Proposez un prompt par axe de veille à soumettre à ChatGPT (</w:t>
      </w:r>
      <w:r w:rsidRPr="003706CE">
        <w:t>au total : 3 requêtes)</w:t>
      </w:r>
      <w:r>
        <w:t xml:space="preserve"> et présenter les résultats de chaque prompt avec une analyse critique du résultat obtenu.</w:t>
      </w:r>
    </w:p>
    <w:p w14:paraId="56C496AC" w14:textId="77777777" w:rsidR="00125F50" w:rsidRDefault="00125F50" w:rsidP="00125F50">
      <w:pPr>
        <w:pStyle w:val="Paragraphedeliste"/>
        <w:numPr>
          <w:ilvl w:val="0"/>
          <w:numId w:val="10"/>
        </w:numPr>
        <w:tabs>
          <w:tab w:val="num" w:pos="720"/>
        </w:tabs>
      </w:pPr>
      <w:r>
        <w:t>Présenté dans une courte note les avantages et les inconvénients de ChatGPT.</w:t>
      </w:r>
    </w:p>
    <w:p w14:paraId="58EAF9E5" w14:textId="65A2D090" w:rsidR="00FA7D00" w:rsidRPr="00533629" w:rsidRDefault="00FA7D00" w:rsidP="00533629"/>
    <w:sectPr w:rsidR="00FA7D00" w:rsidRPr="00533629" w:rsidSect="00FA7D0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FEC"/>
    <w:multiLevelType w:val="hybridMultilevel"/>
    <w:tmpl w:val="F5F678E6"/>
    <w:lvl w:ilvl="0" w:tplc="2CE00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B5859"/>
    <w:multiLevelType w:val="hybridMultilevel"/>
    <w:tmpl w:val="D3DAF49A"/>
    <w:lvl w:ilvl="0" w:tplc="CDD03F2E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65481"/>
    <w:multiLevelType w:val="multilevel"/>
    <w:tmpl w:val="5DBC6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F3C49"/>
    <w:multiLevelType w:val="multilevel"/>
    <w:tmpl w:val="E4505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959CA"/>
    <w:multiLevelType w:val="multilevel"/>
    <w:tmpl w:val="AB1CD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5044D"/>
    <w:multiLevelType w:val="hybridMultilevel"/>
    <w:tmpl w:val="30BAA25E"/>
    <w:lvl w:ilvl="0" w:tplc="21FC1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94341B"/>
    <w:multiLevelType w:val="hybridMultilevel"/>
    <w:tmpl w:val="52865A98"/>
    <w:lvl w:ilvl="0" w:tplc="3A9609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40AF5"/>
    <w:multiLevelType w:val="multilevel"/>
    <w:tmpl w:val="FF6C7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66414"/>
    <w:multiLevelType w:val="multilevel"/>
    <w:tmpl w:val="48068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4149FA"/>
    <w:multiLevelType w:val="multilevel"/>
    <w:tmpl w:val="68FC1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607548057">
    <w:abstractNumId w:val="1"/>
  </w:num>
  <w:num w:numId="2" w16cid:durableId="1635598072">
    <w:abstractNumId w:val="0"/>
  </w:num>
  <w:num w:numId="3" w16cid:durableId="1677534360">
    <w:abstractNumId w:val="8"/>
  </w:num>
  <w:num w:numId="4" w16cid:durableId="640576251">
    <w:abstractNumId w:val="3"/>
  </w:num>
  <w:num w:numId="5" w16cid:durableId="361829352">
    <w:abstractNumId w:val="7"/>
  </w:num>
  <w:num w:numId="6" w16cid:durableId="939265475">
    <w:abstractNumId w:val="2"/>
  </w:num>
  <w:num w:numId="7" w16cid:durableId="916479655">
    <w:abstractNumId w:val="9"/>
  </w:num>
  <w:num w:numId="8" w16cid:durableId="1783575811">
    <w:abstractNumId w:val="4"/>
  </w:num>
  <w:num w:numId="9" w16cid:durableId="714961565">
    <w:abstractNumId w:val="6"/>
  </w:num>
  <w:num w:numId="10" w16cid:durableId="751783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00"/>
    <w:rsid w:val="00063094"/>
    <w:rsid w:val="00125F50"/>
    <w:rsid w:val="004D66DF"/>
    <w:rsid w:val="00533629"/>
    <w:rsid w:val="0056082A"/>
    <w:rsid w:val="00772274"/>
    <w:rsid w:val="00FA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33E0"/>
  <w15:chartTrackingRefBased/>
  <w15:docId w15:val="{81BFFF9E-A5A1-41A4-9923-5199B9F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D00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A7D00"/>
    <w:pPr>
      <w:spacing w:before="120" w:after="120"/>
      <w:outlineLvl w:val="0"/>
    </w:pPr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A7D00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A7D00"/>
    <w:pPr>
      <w:numPr>
        <w:numId w:val="1"/>
      </w:numPr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7D00"/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A7D00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A7D00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7D00"/>
    <w:rPr>
      <w:color w:val="0000FF"/>
      <w:u w:val="single"/>
    </w:rPr>
  </w:style>
  <w:style w:type="paragraph" w:styleId="NormalWeb">
    <w:name w:val="Normal (Web)"/>
    <w:basedOn w:val="Normal"/>
    <w:uiPriority w:val="99"/>
    <w:rsid w:val="00FA7D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A7D0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A7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FA7D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2021-04-08T22:24:00Z</dcterms:created>
  <dcterms:modified xsi:type="dcterms:W3CDTF">2025-06-23T14:14:00Z</dcterms:modified>
</cp:coreProperties>
</file>