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226"/>
        <w:gridCol w:w="1326"/>
      </w:tblGrid>
      <w:tr w:rsidR="00EF70D9" w:rsidRPr="00C22356" w14:paraId="15CF1761" w14:textId="77777777" w:rsidTr="00103D88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5AEDD7C1" w14:textId="41879082" w:rsidR="00EF70D9" w:rsidRPr="00093BD1" w:rsidRDefault="00EF70D9" w:rsidP="002355CA">
            <w:pPr>
              <w:pStyle w:val="Titre2"/>
              <w:spacing w:before="120"/>
              <w:jc w:val="center"/>
            </w:pPr>
            <w:r>
              <w:t>Mission 2 - Enregistrer des factures de ventes</w:t>
            </w:r>
          </w:p>
        </w:tc>
        <w:tc>
          <w:tcPr>
            <w:tcW w:w="1326" w:type="dxa"/>
            <w:shd w:val="clear" w:color="auto" w:fill="92D050"/>
            <w:vAlign w:val="center"/>
          </w:tcPr>
          <w:p w14:paraId="717AF9D3" w14:textId="77777777" w:rsidR="00EF70D9" w:rsidRPr="00C22356" w:rsidRDefault="00EF70D9" w:rsidP="002417A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E04BEB" wp14:editId="0BCD57C8">
                  <wp:extent cx="683744" cy="684000"/>
                  <wp:effectExtent l="0" t="0" r="2540" b="1905"/>
                  <wp:docPr id="823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0D9" w:rsidRPr="00C22356" w14:paraId="6E60CC3D" w14:textId="77777777" w:rsidTr="00103D88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416" w:type="dxa"/>
            <w:shd w:val="clear" w:color="auto" w:fill="92D050"/>
          </w:tcPr>
          <w:p w14:paraId="44C0A44D" w14:textId="77777777" w:rsidR="00EF70D9" w:rsidRPr="006C7177" w:rsidRDefault="00EF70D9" w:rsidP="002417AA">
            <w:r w:rsidRPr="006C7177">
              <w:t xml:space="preserve">Durée : </w:t>
            </w:r>
            <w:r>
              <w:t>1 h</w:t>
            </w:r>
          </w:p>
        </w:tc>
        <w:tc>
          <w:tcPr>
            <w:tcW w:w="7226" w:type="dxa"/>
            <w:shd w:val="clear" w:color="auto" w:fill="92D050"/>
          </w:tcPr>
          <w:p w14:paraId="2D6C036D" w14:textId="621B485B" w:rsidR="00EF70D9" w:rsidRPr="006C7177" w:rsidRDefault="0037125E" w:rsidP="002417AA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4BB3ADBD" wp14:editId="471D0DF7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40ADA28F" wp14:editId="60421C04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92D050"/>
            <w:vAlign w:val="center"/>
          </w:tcPr>
          <w:p w14:paraId="23CC4431" w14:textId="77777777" w:rsidR="00EF70D9" w:rsidRPr="00C22356" w:rsidRDefault="00EF70D9" w:rsidP="002417AA">
            <w:pPr>
              <w:jc w:val="center"/>
              <w:rPr>
                <w:b/>
              </w:rPr>
            </w:pPr>
            <w:r w:rsidRPr="005D6829">
              <w:rPr>
                <w:b/>
              </w:rPr>
              <w:t>| Source |</w:t>
            </w:r>
          </w:p>
        </w:tc>
      </w:tr>
    </w:tbl>
    <w:p w14:paraId="12882218" w14:textId="77777777" w:rsidR="00EF70D9" w:rsidRPr="002E5339" w:rsidRDefault="00EF70D9" w:rsidP="00EF70D9">
      <w:pPr>
        <w:spacing w:before="120" w:after="120"/>
        <w:jc w:val="both"/>
        <w:rPr>
          <w:b/>
          <w:sz w:val="24"/>
          <w:szCs w:val="24"/>
        </w:rPr>
      </w:pPr>
      <w:r w:rsidRPr="002E5339">
        <w:rPr>
          <w:b/>
          <w:sz w:val="24"/>
          <w:szCs w:val="24"/>
        </w:rPr>
        <w:t>Contexte professionnel</w:t>
      </w:r>
    </w:p>
    <w:p w14:paraId="0B90B5C8" w14:textId="77777777" w:rsidR="00EF70D9" w:rsidRPr="00103D88" w:rsidRDefault="00EF70D9" w:rsidP="00EF70D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Vous travaillez pour la société Cadrien qui commercialise des encadrements pour tableaux.</w:t>
      </w:r>
    </w:p>
    <w:p w14:paraId="7876A2D8" w14:textId="77777777" w:rsidR="00103D88" w:rsidRPr="009468CD" w:rsidRDefault="00103D88" w:rsidP="0037125E">
      <w:pPr>
        <w:spacing w:before="240" w:after="120"/>
        <w:jc w:val="both"/>
        <w:rPr>
          <w:b/>
          <w:sz w:val="24"/>
          <w:szCs w:val="24"/>
        </w:rPr>
      </w:pPr>
      <w:r w:rsidRPr="009468CD">
        <w:rPr>
          <w:b/>
          <w:sz w:val="24"/>
          <w:szCs w:val="24"/>
        </w:rPr>
        <w:t>Travail à faire</w:t>
      </w:r>
    </w:p>
    <w:p w14:paraId="7A523AFE" w14:textId="77777777" w:rsidR="00103D88" w:rsidRPr="00103D88" w:rsidRDefault="00103D88" w:rsidP="0037125E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Analysez ces documents puis les enregistrez dans la comptabilité de la société Cadrien.</w:t>
      </w:r>
    </w:p>
    <w:p w14:paraId="3FAE0C4C" w14:textId="55891CFA" w:rsidR="00103D88" w:rsidRPr="00103D88" w:rsidRDefault="00103D88" w:rsidP="0037125E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Saisissez ces factures dans votre PGI (si vous avez créé la société dans un PGI ou une application métier).</w:t>
      </w:r>
    </w:p>
    <w:p w14:paraId="36391845" w14:textId="77777777" w:rsidR="00EF70D9" w:rsidRDefault="00EF70D9" w:rsidP="00EF70D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2E213CA0" w14:textId="1C3AC58A" w:rsidR="00EF70D9" w:rsidRPr="00270433" w:rsidRDefault="00EF70D9" w:rsidP="00EF70D9">
      <w:pPr>
        <w:jc w:val="center"/>
        <w:rPr>
          <w:b/>
          <w:bCs/>
          <w:sz w:val="24"/>
          <w:szCs w:val="28"/>
        </w:rPr>
      </w:pPr>
      <w:r w:rsidRPr="00270433">
        <w:rPr>
          <w:b/>
          <w:bCs/>
          <w:sz w:val="24"/>
          <w:szCs w:val="28"/>
        </w:rPr>
        <w:t>Factures clients</w:t>
      </w:r>
    </w:p>
    <w:p w14:paraId="1632941F" w14:textId="77777777" w:rsidR="009468CD" w:rsidRDefault="009468CD" w:rsidP="009468CD">
      <w:r>
        <w:rPr>
          <w:noProof/>
        </w:rPr>
        <w:drawing>
          <wp:inline distT="0" distB="0" distL="0" distR="0" wp14:anchorId="2D693816" wp14:editId="38998121">
            <wp:extent cx="3070172" cy="2268000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C6A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72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FBA05C" wp14:editId="1743CD4E">
            <wp:extent cx="3062377" cy="2268000"/>
            <wp:effectExtent l="0" t="0" r="5080" b="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CD6E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2E96" w14:textId="77777777" w:rsidR="00EF70D9" w:rsidRDefault="00EF70D9" w:rsidP="00EF70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3686"/>
        <w:gridCol w:w="1720"/>
        <w:gridCol w:w="1420"/>
      </w:tblGrid>
      <w:tr w:rsidR="00EF70D9" w:rsidRPr="00D43F7C" w14:paraId="17FF2DA1" w14:textId="77777777" w:rsidTr="002417AA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22CC309F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720E9E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D43F7C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8A7887B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720" w:type="dxa"/>
            <w:shd w:val="clear" w:color="auto" w:fill="C5E0B3" w:themeFill="accent6" w:themeFillTint="66"/>
          </w:tcPr>
          <w:p w14:paraId="5E2BC2A7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4FD7770E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Crédit</w:t>
            </w:r>
          </w:p>
        </w:tc>
      </w:tr>
      <w:tr w:rsidR="00EF70D9" w:rsidRPr="00D43F7C" w14:paraId="24DD13C6" w14:textId="77777777" w:rsidTr="002417AA">
        <w:trPr>
          <w:jc w:val="center"/>
        </w:trPr>
        <w:tc>
          <w:tcPr>
            <w:tcW w:w="1271" w:type="dxa"/>
          </w:tcPr>
          <w:p w14:paraId="33862F4A" w14:textId="4F09622F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DD0ED65" w14:textId="5EE9EBD6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30086C" w14:textId="06B167DB" w:rsidR="00EF70D9" w:rsidRPr="00D43F7C" w:rsidRDefault="00EF70D9" w:rsidP="002417AA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4BFCAB6" w14:textId="24666159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CD079C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0F8D0E2" w14:textId="77777777" w:rsidTr="002417AA">
        <w:trPr>
          <w:jc w:val="center"/>
        </w:trPr>
        <w:tc>
          <w:tcPr>
            <w:tcW w:w="1271" w:type="dxa"/>
          </w:tcPr>
          <w:p w14:paraId="504C6127" w14:textId="20F526A7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D380749" w14:textId="2755C862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97C4780" w14:textId="7EFF686B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FCFB404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E39F856" w14:textId="36087F10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55405AE" w14:textId="77777777" w:rsidTr="002417AA">
        <w:trPr>
          <w:jc w:val="center"/>
        </w:trPr>
        <w:tc>
          <w:tcPr>
            <w:tcW w:w="1271" w:type="dxa"/>
          </w:tcPr>
          <w:p w14:paraId="14725F8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2C831A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250165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7B36EF7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9B4BA1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3E1A3C4" w14:textId="77777777" w:rsidTr="002417AA">
        <w:trPr>
          <w:jc w:val="center"/>
        </w:trPr>
        <w:tc>
          <w:tcPr>
            <w:tcW w:w="1271" w:type="dxa"/>
          </w:tcPr>
          <w:p w14:paraId="336AD1A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3FAE89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BB99D4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AD498DF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8F96D4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4D308A8" w14:textId="77777777" w:rsidTr="002417AA">
        <w:trPr>
          <w:jc w:val="center"/>
        </w:trPr>
        <w:tc>
          <w:tcPr>
            <w:tcW w:w="1271" w:type="dxa"/>
          </w:tcPr>
          <w:p w14:paraId="32547CC8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E43D1C1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AD2D5C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560B02D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953899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EFAFEE1" w14:textId="77777777" w:rsidTr="002417AA">
        <w:trPr>
          <w:jc w:val="center"/>
        </w:trPr>
        <w:tc>
          <w:tcPr>
            <w:tcW w:w="1271" w:type="dxa"/>
          </w:tcPr>
          <w:p w14:paraId="2EFFC67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56E586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541C9E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7EB40A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71C97D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4D20093" w14:textId="77777777" w:rsidTr="002417AA">
        <w:trPr>
          <w:jc w:val="center"/>
        </w:trPr>
        <w:tc>
          <w:tcPr>
            <w:tcW w:w="1271" w:type="dxa"/>
          </w:tcPr>
          <w:p w14:paraId="5E10F8C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C24812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F7B51A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8F7DB51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7A58AF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E0F7F7E" w14:textId="77777777" w:rsidTr="002417AA">
        <w:trPr>
          <w:jc w:val="center"/>
        </w:trPr>
        <w:tc>
          <w:tcPr>
            <w:tcW w:w="1271" w:type="dxa"/>
          </w:tcPr>
          <w:p w14:paraId="776CDA1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5F8C57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3BCE10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0112E6C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E2EA22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799FAA6" w14:textId="77777777" w:rsidTr="002417AA">
        <w:trPr>
          <w:jc w:val="center"/>
        </w:trPr>
        <w:tc>
          <w:tcPr>
            <w:tcW w:w="1271" w:type="dxa"/>
          </w:tcPr>
          <w:p w14:paraId="139AF00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9F5E0B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8BA35C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AADEBB6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D38657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56E88A6" w14:textId="77777777" w:rsidTr="002417AA">
        <w:trPr>
          <w:jc w:val="center"/>
        </w:trPr>
        <w:tc>
          <w:tcPr>
            <w:tcW w:w="1271" w:type="dxa"/>
          </w:tcPr>
          <w:p w14:paraId="3931796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0B997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A0A7E4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F9A8DA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73849A8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7A29A61" w14:textId="77777777" w:rsidTr="002417AA">
        <w:trPr>
          <w:jc w:val="center"/>
        </w:trPr>
        <w:tc>
          <w:tcPr>
            <w:tcW w:w="1271" w:type="dxa"/>
          </w:tcPr>
          <w:p w14:paraId="1C7D213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77138A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D97B63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0370BE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ACFF97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64E61E4" w14:textId="77777777" w:rsidTr="002417AA">
        <w:trPr>
          <w:jc w:val="center"/>
        </w:trPr>
        <w:tc>
          <w:tcPr>
            <w:tcW w:w="1271" w:type="dxa"/>
          </w:tcPr>
          <w:p w14:paraId="14096C0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8814A5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30EB01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587630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5EF3EF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82BAEBC" w14:textId="77777777" w:rsidTr="002417AA">
        <w:trPr>
          <w:jc w:val="center"/>
        </w:trPr>
        <w:tc>
          <w:tcPr>
            <w:tcW w:w="1271" w:type="dxa"/>
          </w:tcPr>
          <w:p w14:paraId="780E467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6B2068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6B0D44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8CCE8A8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80663B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0C9D804" w14:textId="77777777" w:rsidTr="002417AA">
        <w:trPr>
          <w:jc w:val="center"/>
        </w:trPr>
        <w:tc>
          <w:tcPr>
            <w:tcW w:w="1271" w:type="dxa"/>
          </w:tcPr>
          <w:p w14:paraId="0E89718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9D4FBA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C7AEB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9870D1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D0DAD9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81C6567" w14:textId="77777777" w:rsidTr="002417AA">
        <w:trPr>
          <w:jc w:val="center"/>
        </w:trPr>
        <w:tc>
          <w:tcPr>
            <w:tcW w:w="1271" w:type="dxa"/>
          </w:tcPr>
          <w:p w14:paraId="6A7100F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C3E288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7A6342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E2BF6A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7A2B59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6D5C309" w14:textId="77777777" w:rsidTr="002417AA">
        <w:trPr>
          <w:jc w:val="center"/>
        </w:trPr>
        <w:tc>
          <w:tcPr>
            <w:tcW w:w="1271" w:type="dxa"/>
          </w:tcPr>
          <w:p w14:paraId="446ADF3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301D65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888722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59095B0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6CB7860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37B59A9" w14:textId="77777777" w:rsidTr="002417AA">
        <w:trPr>
          <w:jc w:val="center"/>
        </w:trPr>
        <w:tc>
          <w:tcPr>
            <w:tcW w:w="1271" w:type="dxa"/>
          </w:tcPr>
          <w:p w14:paraId="51A7E0A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0630D5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046B5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B960E0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6A4988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9BBB4F2" w14:textId="77777777" w:rsidTr="002417AA">
        <w:trPr>
          <w:jc w:val="center"/>
        </w:trPr>
        <w:tc>
          <w:tcPr>
            <w:tcW w:w="1271" w:type="dxa"/>
          </w:tcPr>
          <w:p w14:paraId="5E2BAF9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CFB1B3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85059D5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D93317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2DCBFE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BA6A6D8" w14:textId="77777777" w:rsidTr="002417AA">
        <w:trPr>
          <w:jc w:val="center"/>
        </w:trPr>
        <w:tc>
          <w:tcPr>
            <w:tcW w:w="1271" w:type="dxa"/>
          </w:tcPr>
          <w:p w14:paraId="11199D8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EBE0AC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BB15FD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EB6C798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514023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30B1CE0" w14:textId="77777777" w:rsidTr="002417AA">
        <w:trPr>
          <w:jc w:val="center"/>
        </w:trPr>
        <w:tc>
          <w:tcPr>
            <w:tcW w:w="1271" w:type="dxa"/>
          </w:tcPr>
          <w:p w14:paraId="135B674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4964BE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4EB152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997DF3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25A736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CE5286C" w14:textId="77777777" w:rsidTr="002417AA">
        <w:trPr>
          <w:jc w:val="center"/>
        </w:trPr>
        <w:tc>
          <w:tcPr>
            <w:tcW w:w="1271" w:type="dxa"/>
          </w:tcPr>
          <w:p w14:paraId="1C5F960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A0AECB9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02843C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3BE246F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0886DB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0413944" w14:textId="77777777" w:rsidTr="002417AA">
        <w:trPr>
          <w:jc w:val="center"/>
        </w:trPr>
        <w:tc>
          <w:tcPr>
            <w:tcW w:w="1271" w:type="dxa"/>
          </w:tcPr>
          <w:p w14:paraId="4E4C7A2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6F6CAA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C9255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3AB193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5F2D77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5F9495E" w14:textId="77777777" w:rsidTr="002417AA">
        <w:trPr>
          <w:jc w:val="center"/>
        </w:trPr>
        <w:tc>
          <w:tcPr>
            <w:tcW w:w="1271" w:type="dxa"/>
          </w:tcPr>
          <w:p w14:paraId="513EA64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B7E54C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8862AD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E26FCF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8C418D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0EE57D5" w14:textId="77777777" w:rsidTr="002417AA">
        <w:trPr>
          <w:jc w:val="center"/>
        </w:trPr>
        <w:tc>
          <w:tcPr>
            <w:tcW w:w="1271" w:type="dxa"/>
          </w:tcPr>
          <w:p w14:paraId="5780788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69BF98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8BFA16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A9EE61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CED269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58F349C" w14:textId="77777777" w:rsidTr="002417AA">
        <w:trPr>
          <w:jc w:val="center"/>
        </w:trPr>
        <w:tc>
          <w:tcPr>
            <w:tcW w:w="1271" w:type="dxa"/>
          </w:tcPr>
          <w:p w14:paraId="12AC4C3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6F4988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08D000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C4736B4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30A84A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D3F4197" w14:textId="77777777" w:rsidR="00BF37FA" w:rsidRPr="00EF70D9" w:rsidRDefault="00BF37FA" w:rsidP="00EF70D9"/>
    <w:sectPr w:rsidR="00BF37FA" w:rsidRPr="00EF70D9" w:rsidSect="00103D88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08"/>
    <w:multiLevelType w:val="hybridMultilevel"/>
    <w:tmpl w:val="947E4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7E8"/>
    <w:multiLevelType w:val="hybridMultilevel"/>
    <w:tmpl w:val="E3FE2C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419287">
    <w:abstractNumId w:val="0"/>
  </w:num>
  <w:num w:numId="2" w16cid:durableId="53839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59"/>
    <w:rsid w:val="00103D88"/>
    <w:rsid w:val="00220B3E"/>
    <w:rsid w:val="002355CA"/>
    <w:rsid w:val="00237290"/>
    <w:rsid w:val="0037125E"/>
    <w:rsid w:val="0053480B"/>
    <w:rsid w:val="00676D59"/>
    <w:rsid w:val="007970B4"/>
    <w:rsid w:val="00872BFD"/>
    <w:rsid w:val="00944A38"/>
    <w:rsid w:val="009468CD"/>
    <w:rsid w:val="00956137"/>
    <w:rsid w:val="00AB7060"/>
    <w:rsid w:val="00B50BD6"/>
    <w:rsid w:val="00BF37FA"/>
    <w:rsid w:val="00C9345D"/>
    <w:rsid w:val="00D15FB1"/>
    <w:rsid w:val="00E35976"/>
    <w:rsid w:val="00EF70D9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447"/>
  <w15:chartTrackingRefBased/>
  <w15:docId w15:val="{4B42FC84-479D-4C75-BFDB-86DF713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59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676D5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76D5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76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19</cp:revision>
  <dcterms:created xsi:type="dcterms:W3CDTF">2014-12-29T14:43:00Z</dcterms:created>
  <dcterms:modified xsi:type="dcterms:W3CDTF">2023-03-11T20:11:00Z</dcterms:modified>
</cp:coreProperties>
</file>